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365E8" w14:textId="77777777" w:rsidR="000A263E" w:rsidRPr="000A263E" w:rsidRDefault="000A263E" w:rsidP="000A263E">
      <w:pPr>
        <w:autoSpaceDE w:val="0"/>
        <w:autoSpaceDN w:val="0"/>
        <w:adjustRightInd w:val="0"/>
        <w:jc w:val="center"/>
        <w:rPr>
          <w:rFonts w:asciiTheme="majorHAnsi" w:hAnsiTheme="majorHAnsi" w:cs="Arial"/>
          <w:b/>
          <w:bCs/>
          <w:sz w:val="24"/>
          <w:szCs w:val="24"/>
          <w:lang w:val="id-ID"/>
        </w:rPr>
      </w:pPr>
      <w:r w:rsidRPr="000A263E">
        <w:rPr>
          <w:rFonts w:asciiTheme="majorHAnsi" w:hAnsiTheme="majorHAnsi" w:cs="Arial"/>
          <w:b/>
          <w:bCs/>
          <w:sz w:val="24"/>
          <w:szCs w:val="24"/>
          <w:lang w:val="id-ID"/>
        </w:rPr>
        <w:t>PERAN GURU PAI DALAM MENUM</w:t>
      </w:r>
      <w:bookmarkStart w:id="0" w:name="_GoBack"/>
      <w:bookmarkEnd w:id="0"/>
      <w:r w:rsidRPr="000A263E">
        <w:rPr>
          <w:rFonts w:asciiTheme="majorHAnsi" w:hAnsiTheme="majorHAnsi" w:cs="Arial"/>
          <w:b/>
          <w:bCs/>
          <w:sz w:val="24"/>
          <w:szCs w:val="24"/>
          <w:lang w:val="id-ID"/>
        </w:rPr>
        <w:t>BUHKAN SIKAP SOSIAL SISWA</w:t>
      </w:r>
    </w:p>
    <w:p w14:paraId="34F9702A" w14:textId="77777777" w:rsidR="000A263E" w:rsidRPr="000A263E" w:rsidRDefault="000A263E" w:rsidP="000A263E">
      <w:pPr>
        <w:autoSpaceDE w:val="0"/>
        <w:autoSpaceDN w:val="0"/>
        <w:adjustRightInd w:val="0"/>
        <w:jc w:val="center"/>
        <w:rPr>
          <w:rFonts w:asciiTheme="majorHAnsi" w:hAnsiTheme="majorHAnsi" w:cs="Arial"/>
          <w:b/>
          <w:bCs/>
          <w:sz w:val="24"/>
          <w:szCs w:val="24"/>
          <w:lang w:val="id-ID"/>
        </w:rPr>
      </w:pPr>
      <w:r w:rsidRPr="000A263E">
        <w:rPr>
          <w:rFonts w:asciiTheme="majorHAnsi" w:hAnsiTheme="majorHAnsi" w:cs="Arial"/>
          <w:b/>
          <w:bCs/>
          <w:sz w:val="24"/>
          <w:szCs w:val="24"/>
          <w:lang w:val="id-ID"/>
        </w:rPr>
        <w:t>SMA NURUL IMAN PALEMBANG</w:t>
      </w:r>
    </w:p>
    <w:p w14:paraId="6050D0E6" w14:textId="77777777" w:rsidR="000A263E" w:rsidRPr="000A263E" w:rsidRDefault="000A263E" w:rsidP="000A263E">
      <w:pPr>
        <w:jc w:val="center"/>
        <w:rPr>
          <w:rFonts w:asciiTheme="majorHAnsi" w:hAnsiTheme="majorHAnsi" w:cs="Arial"/>
          <w:sz w:val="24"/>
          <w:szCs w:val="24"/>
          <w:lang w:val="id-ID"/>
        </w:rPr>
      </w:pPr>
    </w:p>
    <w:p w14:paraId="176AF900" w14:textId="3EA2A2D5" w:rsidR="000A263E" w:rsidRPr="00D60E98" w:rsidRDefault="000A263E" w:rsidP="000A263E">
      <w:pPr>
        <w:jc w:val="center"/>
        <w:rPr>
          <w:rFonts w:asciiTheme="majorHAnsi" w:hAnsiTheme="majorHAnsi" w:cstheme="minorBidi"/>
          <w:sz w:val="24"/>
          <w:szCs w:val="24"/>
          <w:vertAlign w:val="superscript"/>
        </w:rPr>
      </w:pPr>
      <w:r w:rsidRPr="000A263E">
        <w:rPr>
          <w:rFonts w:asciiTheme="majorHAnsi" w:hAnsiTheme="majorHAnsi" w:cstheme="minorBidi"/>
          <w:sz w:val="24"/>
          <w:szCs w:val="24"/>
          <w:lang w:val="id-ID"/>
        </w:rPr>
        <w:t>M. Febriansyah</w:t>
      </w:r>
      <w:r w:rsidR="00D60E98">
        <w:rPr>
          <w:rFonts w:asciiTheme="majorHAnsi" w:hAnsiTheme="majorHAnsi" w:cstheme="minorBidi"/>
          <w:sz w:val="24"/>
          <w:szCs w:val="24"/>
          <w:vertAlign w:val="superscript"/>
        </w:rPr>
        <w:t>1</w:t>
      </w:r>
      <w:r w:rsidRPr="000A263E">
        <w:rPr>
          <w:rFonts w:asciiTheme="majorHAnsi" w:hAnsiTheme="majorHAnsi" w:cstheme="minorBidi"/>
          <w:sz w:val="24"/>
          <w:szCs w:val="24"/>
          <w:lang w:val="id-ID"/>
        </w:rPr>
        <w:t xml:space="preserve">, </w:t>
      </w:r>
      <w:r w:rsidR="00D60E98" w:rsidRPr="000A263E">
        <w:rPr>
          <w:rFonts w:asciiTheme="majorHAnsi" w:hAnsiTheme="majorHAnsi" w:cstheme="minorBidi"/>
          <w:sz w:val="24"/>
          <w:szCs w:val="24"/>
          <w:lang w:val="id-ID"/>
        </w:rPr>
        <w:t>Ahmad Wahyu Hidayat</w:t>
      </w:r>
      <w:r w:rsidR="00D60E98">
        <w:rPr>
          <w:rFonts w:asciiTheme="majorHAnsi" w:hAnsiTheme="majorHAnsi" w:cstheme="minorBidi"/>
          <w:sz w:val="24"/>
          <w:szCs w:val="24"/>
          <w:vertAlign w:val="superscript"/>
        </w:rPr>
        <w:t>2</w:t>
      </w:r>
    </w:p>
    <w:p w14:paraId="25E68693" w14:textId="767A88D4" w:rsidR="00D60E98" w:rsidRPr="00D60E98" w:rsidRDefault="00D60E98" w:rsidP="00D60E98">
      <w:pPr>
        <w:jc w:val="center"/>
        <w:rPr>
          <w:rFonts w:asciiTheme="majorHAnsi" w:hAnsiTheme="majorHAnsi" w:cstheme="minorBidi"/>
          <w:sz w:val="24"/>
          <w:szCs w:val="24"/>
        </w:rPr>
      </w:pPr>
      <w:r w:rsidRPr="000A263E">
        <w:rPr>
          <w:rFonts w:asciiTheme="majorHAnsi" w:hAnsiTheme="majorHAnsi" w:cstheme="minorBidi"/>
          <w:sz w:val="24"/>
          <w:szCs w:val="24"/>
          <w:lang w:val="id-ID"/>
        </w:rPr>
        <w:t>UIN Raden Fatah Palembang, Indonesia</w:t>
      </w:r>
      <w:r>
        <w:rPr>
          <w:rFonts w:asciiTheme="majorHAnsi" w:hAnsiTheme="majorHAnsi" w:cstheme="minorBidi"/>
          <w:sz w:val="24"/>
          <w:szCs w:val="24"/>
          <w:vertAlign w:val="superscript"/>
        </w:rPr>
        <w:t>1</w:t>
      </w:r>
      <w:r>
        <w:rPr>
          <w:rFonts w:asciiTheme="majorHAnsi" w:hAnsiTheme="majorHAnsi" w:cstheme="minorBidi"/>
          <w:sz w:val="24"/>
          <w:szCs w:val="24"/>
        </w:rPr>
        <w:t>,</w:t>
      </w:r>
      <w:r w:rsidRPr="00D60E98">
        <w:rPr>
          <w:rFonts w:asciiTheme="majorHAnsi" w:hAnsiTheme="majorHAnsi" w:cstheme="minorBidi"/>
          <w:sz w:val="24"/>
          <w:szCs w:val="24"/>
          <w:lang w:val="id-ID"/>
        </w:rPr>
        <w:t xml:space="preserve"> </w:t>
      </w:r>
      <w:r w:rsidRPr="000A263E">
        <w:rPr>
          <w:rFonts w:asciiTheme="majorHAnsi" w:hAnsiTheme="majorHAnsi" w:cstheme="minorBidi"/>
          <w:sz w:val="24"/>
          <w:szCs w:val="24"/>
          <w:lang w:val="id-ID"/>
        </w:rPr>
        <w:t>UIN Sunan Kalijaga Yogyakarta, Indonesia</w:t>
      </w:r>
      <w:r>
        <w:rPr>
          <w:rFonts w:asciiTheme="majorHAnsi" w:hAnsiTheme="majorHAnsi" w:cstheme="minorBidi"/>
          <w:sz w:val="24"/>
          <w:szCs w:val="24"/>
          <w:vertAlign w:val="superscript"/>
        </w:rPr>
        <w:t>2</w:t>
      </w:r>
    </w:p>
    <w:p w14:paraId="77EB085A" w14:textId="77777777" w:rsidR="00D60E98" w:rsidRPr="009D6B68" w:rsidRDefault="00D60E98" w:rsidP="00D60E98">
      <w:pPr>
        <w:jc w:val="center"/>
        <w:rPr>
          <w:rFonts w:asciiTheme="majorHAnsi" w:hAnsiTheme="majorHAnsi" w:cstheme="minorBidi"/>
          <w:sz w:val="24"/>
          <w:szCs w:val="24"/>
        </w:rPr>
      </w:pPr>
      <w:r>
        <w:rPr>
          <w:rFonts w:asciiTheme="majorHAnsi" w:hAnsiTheme="majorHAnsi"/>
          <w:sz w:val="24"/>
          <w:szCs w:val="24"/>
        </w:rPr>
        <w:t xml:space="preserve">e-mail: </w:t>
      </w:r>
      <w:r>
        <w:rPr>
          <w:rFonts w:asciiTheme="majorHAnsi" w:hAnsiTheme="majorHAnsi"/>
          <w:sz w:val="24"/>
          <w:szCs w:val="24"/>
          <w:vertAlign w:val="superscript"/>
        </w:rPr>
        <w:t>1</w:t>
      </w:r>
      <w:hyperlink r:id="rId8" w:history="1">
        <w:r w:rsidR="000A263E" w:rsidRPr="000A263E">
          <w:rPr>
            <w:rFonts w:asciiTheme="majorHAnsi" w:hAnsiTheme="majorHAnsi" w:cstheme="minorBidi"/>
            <w:sz w:val="24"/>
            <w:szCs w:val="24"/>
            <w:lang w:val="id-ID"/>
          </w:rPr>
          <w:t>muhamadfebriansyah41@gmail.com</w:t>
        </w:r>
      </w:hyperlink>
      <w:r>
        <w:rPr>
          <w:rFonts w:asciiTheme="majorHAnsi" w:hAnsiTheme="majorHAnsi" w:cstheme="minorBidi"/>
          <w:sz w:val="24"/>
          <w:szCs w:val="24"/>
        </w:rPr>
        <w:t xml:space="preserve">, </w:t>
      </w:r>
      <w:r>
        <w:rPr>
          <w:rFonts w:asciiTheme="majorHAnsi" w:hAnsiTheme="majorHAnsi" w:cstheme="minorBidi"/>
          <w:sz w:val="24"/>
          <w:szCs w:val="24"/>
          <w:vertAlign w:val="superscript"/>
        </w:rPr>
        <w:t>2</w:t>
      </w:r>
      <w:hyperlink r:id="rId9" w:history="1">
        <w:r w:rsidRPr="000A263E">
          <w:rPr>
            <w:rFonts w:asciiTheme="majorHAnsi" w:hAnsiTheme="majorHAnsi" w:cstheme="minorBidi"/>
            <w:sz w:val="24"/>
            <w:szCs w:val="24"/>
            <w:lang w:val="id-ID"/>
          </w:rPr>
          <w:t>ahmadwahyuhidayat95@gmail.com</w:t>
        </w:r>
      </w:hyperlink>
    </w:p>
    <w:p w14:paraId="7DDF289F" w14:textId="4399865E" w:rsidR="000A263E" w:rsidRPr="00D60E98" w:rsidRDefault="000A263E" w:rsidP="000A263E">
      <w:pPr>
        <w:jc w:val="center"/>
        <w:rPr>
          <w:rFonts w:asciiTheme="majorHAnsi" w:hAnsiTheme="majorHAnsi" w:cstheme="minorBidi"/>
          <w:sz w:val="24"/>
          <w:szCs w:val="24"/>
          <w:vertAlign w:val="superscript"/>
        </w:rPr>
      </w:pPr>
    </w:p>
    <w:p w14:paraId="0058ECC0" w14:textId="29DA736B" w:rsidR="000A263E" w:rsidRPr="00D60E98" w:rsidRDefault="000A263E" w:rsidP="00D60E98">
      <w:pPr>
        <w:rPr>
          <w:rFonts w:asciiTheme="majorHAnsi" w:hAnsiTheme="majorHAnsi" w:cstheme="minorBidi"/>
          <w:sz w:val="24"/>
          <w:szCs w:val="24"/>
        </w:rPr>
      </w:pPr>
    </w:p>
    <w:p w14:paraId="6E7F367F" w14:textId="77777777" w:rsidR="000A263E" w:rsidRPr="000A263E" w:rsidRDefault="000A263E" w:rsidP="000A263E">
      <w:pPr>
        <w:jc w:val="center"/>
        <w:rPr>
          <w:rFonts w:asciiTheme="majorHAnsi" w:hAnsiTheme="majorHAnsi" w:cs="Arial"/>
          <w:sz w:val="24"/>
          <w:szCs w:val="24"/>
          <w:lang w:val="id-ID"/>
        </w:rPr>
      </w:pPr>
      <w:r w:rsidRPr="000A263E">
        <w:rPr>
          <w:rFonts w:asciiTheme="majorHAnsi" w:hAnsiTheme="majorHAnsi" w:cs="Arial"/>
          <w:b/>
          <w:sz w:val="24"/>
          <w:szCs w:val="24"/>
        </w:rPr>
        <w:t>Abstra</w:t>
      </w:r>
      <w:r w:rsidRPr="000A263E">
        <w:rPr>
          <w:rFonts w:asciiTheme="majorHAnsi" w:hAnsiTheme="majorHAnsi" w:cs="Arial"/>
          <w:b/>
          <w:sz w:val="24"/>
          <w:szCs w:val="24"/>
          <w:lang w:val="id-ID"/>
        </w:rPr>
        <w:t>ct</w:t>
      </w:r>
    </w:p>
    <w:p w14:paraId="215AA18C" w14:textId="77777777" w:rsidR="000A263E" w:rsidRPr="000A263E" w:rsidRDefault="000A263E" w:rsidP="000A263E">
      <w:pPr>
        <w:jc w:val="both"/>
        <w:rPr>
          <w:rFonts w:asciiTheme="majorHAnsi" w:hAnsiTheme="majorHAnsi" w:cs="Arial"/>
          <w:sz w:val="24"/>
          <w:szCs w:val="24"/>
        </w:rPr>
      </w:pPr>
    </w:p>
    <w:p w14:paraId="2CF43FDE" w14:textId="77777777" w:rsidR="000A263E" w:rsidRPr="000A263E" w:rsidRDefault="000A263E" w:rsidP="000A263E">
      <w:pPr>
        <w:ind w:left="720" w:right="661" w:firstLine="720"/>
        <w:jc w:val="both"/>
        <w:rPr>
          <w:rFonts w:asciiTheme="majorHAnsi" w:hAnsiTheme="majorHAnsi" w:cs="Arial"/>
          <w:sz w:val="24"/>
          <w:szCs w:val="24"/>
        </w:rPr>
      </w:pPr>
      <w:r w:rsidRPr="000A263E">
        <w:rPr>
          <w:rFonts w:asciiTheme="majorHAnsi" w:hAnsiTheme="majorHAnsi" w:cs="Arial"/>
          <w:sz w:val="24"/>
          <w:szCs w:val="24"/>
        </w:rPr>
        <w:t>This research included in the research field (Field Resarch) are purely qualitative. As for the subject of the study i.e. principals, Islamic education, Teachers and students of class X SMA NURUL IMAN Palembang. While the collection of data in this study using the method of observation, in-depth interviews and documentation. The analysis in this study uses data reduction techniques, presentation of data and verification.</w:t>
      </w:r>
    </w:p>
    <w:p w14:paraId="3142F07B" w14:textId="77777777" w:rsidR="000A263E" w:rsidRPr="000A263E" w:rsidRDefault="000A263E" w:rsidP="000A263E">
      <w:pPr>
        <w:ind w:left="720" w:right="661" w:firstLine="720"/>
        <w:jc w:val="both"/>
        <w:rPr>
          <w:rFonts w:asciiTheme="majorHAnsi" w:hAnsiTheme="majorHAnsi" w:cs="Arial"/>
          <w:sz w:val="24"/>
          <w:szCs w:val="24"/>
        </w:rPr>
      </w:pPr>
      <w:r w:rsidRPr="000A263E">
        <w:rPr>
          <w:rFonts w:asciiTheme="majorHAnsi" w:hAnsiTheme="majorHAnsi" w:cs="Arial"/>
          <w:sz w:val="24"/>
          <w:szCs w:val="24"/>
        </w:rPr>
        <w:t>The results of this research is to 1). There is a positive and significant role of competence education teachers of Islamic religion in fostering social attitude 2). The attitude of Social discipline and cooperation of students is already good, disciplined students already in the school and the role of Teacher Education coupled with the religion of Islam to be quite good. 3.) factor endowments in the cultivation of the social attitudes of HIGH SCHOOL students at NURUL IMAN Palembang was school rules or code of conduct compulsory school students observe, the teacher shows a great attitude towards students, teachers reprimand students whenever students are less invited to well, as well as the teacher always invites students to cooperate in maintaining and cleaning up the environment of the school.</w:t>
      </w:r>
    </w:p>
    <w:p w14:paraId="70106770" w14:textId="77777777" w:rsidR="000A263E" w:rsidRPr="000A263E" w:rsidRDefault="000A263E" w:rsidP="000A263E">
      <w:pPr>
        <w:ind w:left="720" w:right="661" w:firstLine="720"/>
        <w:jc w:val="both"/>
        <w:rPr>
          <w:rFonts w:asciiTheme="majorHAnsi" w:hAnsiTheme="majorHAnsi" w:cs="Arial"/>
          <w:sz w:val="24"/>
          <w:szCs w:val="24"/>
          <w:lang w:val="id-ID"/>
        </w:rPr>
      </w:pPr>
    </w:p>
    <w:p w14:paraId="405D1BD7" w14:textId="77777777" w:rsidR="000A263E" w:rsidRPr="000A263E" w:rsidRDefault="000A263E" w:rsidP="000A263E">
      <w:pPr>
        <w:ind w:left="1843" w:right="661" w:hanging="1123"/>
        <w:rPr>
          <w:rFonts w:asciiTheme="majorHAnsi" w:hAnsiTheme="majorHAnsi" w:cs="Arial"/>
          <w:i/>
          <w:iCs/>
          <w:sz w:val="24"/>
          <w:szCs w:val="24"/>
          <w:lang w:val="id-ID"/>
        </w:rPr>
      </w:pPr>
      <w:r w:rsidRPr="000A263E">
        <w:rPr>
          <w:rFonts w:asciiTheme="majorHAnsi" w:hAnsiTheme="majorHAnsi" w:cs="Arial"/>
          <w:b/>
          <w:bCs/>
          <w:sz w:val="24"/>
          <w:szCs w:val="24"/>
        </w:rPr>
        <w:t>Keywords:</w:t>
      </w:r>
      <w:r w:rsidRPr="000A263E">
        <w:rPr>
          <w:rFonts w:asciiTheme="majorHAnsi" w:hAnsiTheme="majorHAnsi" w:cs="Arial"/>
          <w:i/>
          <w:iCs/>
          <w:sz w:val="24"/>
          <w:szCs w:val="24"/>
          <w:lang w:val="id-ID"/>
        </w:rPr>
        <w:t xml:space="preserve"> The Role Of Teacher, Islamic Education, Social Attitudes</w:t>
      </w:r>
    </w:p>
    <w:p w14:paraId="4F01CD03" w14:textId="77777777" w:rsidR="000A263E" w:rsidRPr="000A263E" w:rsidRDefault="000A263E" w:rsidP="000A263E">
      <w:pPr>
        <w:ind w:left="360" w:firstLine="360"/>
        <w:rPr>
          <w:rFonts w:asciiTheme="majorHAnsi" w:hAnsiTheme="majorHAnsi" w:cs="Arial"/>
          <w:bCs/>
          <w:iCs/>
          <w:sz w:val="24"/>
          <w:szCs w:val="24"/>
          <w:lang w:val="id-ID"/>
        </w:rPr>
      </w:pPr>
    </w:p>
    <w:tbl>
      <w:tblPr>
        <w:tblStyle w:val="TableGrid"/>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2811"/>
        <w:gridCol w:w="2811"/>
      </w:tblGrid>
      <w:tr w:rsidR="000A263E" w:rsidRPr="006A1D32" w14:paraId="22DA8041" w14:textId="77777777" w:rsidTr="00C03DC2">
        <w:trPr>
          <w:trHeight w:val="628"/>
          <w:jc w:val="center"/>
        </w:trPr>
        <w:tc>
          <w:tcPr>
            <w:tcW w:w="2810" w:type="dxa"/>
            <w:vAlign w:val="center"/>
          </w:tcPr>
          <w:p w14:paraId="2811F70C" w14:textId="77777777" w:rsidR="000A263E" w:rsidRPr="006A1D32" w:rsidRDefault="000A263E" w:rsidP="00C03DC2">
            <w:pPr>
              <w:jc w:val="center"/>
              <w:rPr>
                <w:rFonts w:asciiTheme="majorHAnsi" w:hAnsiTheme="majorHAnsi" w:cs="Arial"/>
                <w:iCs/>
                <w:sz w:val="24"/>
                <w:szCs w:val="24"/>
              </w:rPr>
            </w:pPr>
            <w:r w:rsidRPr="006A1D32">
              <w:rPr>
                <w:rFonts w:asciiTheme="majorHAnsi" w:hAnsiTheme="majorHAnsi" w:cs="Arial"/>
                <w:iCs/>
                <w:sz w:val="24"/>
                <w:szCs w:val="24"/>
              </w:rPr>
              <w:t>Accepted:</w:t>
            </w:r>
          </w:p>
          <w:p w14:paraId="543F4925" w14:textId="08935A3A" w:rsidR="000A263E" w:rsidRPr="006A1D32" w:rsidRDefault="000A263E" w:rsidP="00C03DC2">
            <w:pPr>
              <w:jc w:val="center"/>
              <w:rPr>
                <w:rFonts w:asciiTheme="majorHAnsi" w:hAnsiTheme="majorHAnsi" w:cs="Arial"/>
                <w:iCs/>
                <w:sz w:val="24"/>
                <w:szCs w:val="24"/>
              </w:rPr>
            </w:pPr>
            <w:r>
              <w:rPr>
                <w:rFonts w:asciiTheme="majorHAnsi" w:hAnsiTheme="majorHAnsi" w:cs="Arial"/>
                <w:iCs/>
                <w:sz w:val="24"/>
                <w:szCs w:val="24"/>
              </w:rPr>
              <w:t>Februari 28</w:t>
            </w:r>
            <w:r w:rsidRPr="006A1D32">
              <w:rPr>
                <w:rFonts w:asciiTheme="majorHAnsi" w:hAnsiTheme="majorHAnsi" w:cs="Arial"/>
                <w:iCs/>
                <w:sz w:val="24"/>
                <w:szCs w:val="24"/>
              </w:rPr>
              <w:t xml:space="preserve"> 201</w:t>
            </w:r>
            <w:r>
              <w:rPr>
                <w:rFonts w:asciiTheme="majorHAnsi" w:hAnsiTheme="majorHAnsi" w:cs="Arial"/>
                <w:iCs/>
                <w:sz w:val="24"/>
                <w:szCs w:val="24"/>
              </w:rPr>
              <w:t>9</w:t>
            </w:r>
          </w:p>
        </w:tc>
        <w:tc>
          <w:tcPr>
            <w:tcW w:w="2811" w:type="dxa"/>
            <w:vAlign w:val="center"/>
          </w:tcPr>
          <w:p w14:paraId="1AE5FCB7" w14:textId="77777777" w:rsidR="000A263E" w:rsidRPr="006A1D32" w:rsidRDefault="000A263E" w:rsidP="00C03DC2">
            <w:pPr>
              <w:jc w:val="center"/>
              <w:rPr>
                <w:rFonts w:asciiTheme="majorHAnsi" w:hAnsiTheme="majorHAnsi" w:cs="Arial"/>
                <w:iCs/>
                <w:sz w:val="24"/>
                <w:szCs w:val="24"/>
              </w:rPr>
            </w:pPr>
            <w:r w:rsidRPr="006A1D32">
              <w:rPr>
                <w:rFonts w:asciiTheme="majorHAnsi" w:hAnsiTheme="majorHAnsi" w:cs="Arial"/>
                <w:iCs/>
                <w:sz w:val="24"/>
                <w:szCs w:val="24"/>
              </w:rPr>
              <w:t>Reviewed:</w:t>
            </w:r>
          </w:p>
          <w:p w14:paraId="041CBE05" w14:textId="17CAF6C9" w:rsidR="000A263E" w:rsidRPr="006A1D32" w:rsidRDefault="000A263E" w:rsidP="00C03DC2">
            <w:pPr>
              <w:jc w:val="center"/>
              <w:rPr>
                <w:rFonts w:asciiTheme="majorHAnsi" w:hAnsiTheme="majorHAnsi" w:cs="Arial"/>
                <w:iCs/>
                <w:sz w:val="24"/>
                <w:szCs w:val="24"/>
              </w:rPr>
            </w:pPr>
            <w:r>
              <w:rPr>
                <w:rFonts w:asciiTheme="majorHAnsi" w:hAnsiTheme="majorHAnsi" w:cs="Arial"/>
                <w:iCs/>
                <w:sz w:val="24"/>
                <w:szCs w:val="24"/>
              </w:rPr>
              <w:t>Maret 10</w:t>
            </w:r>
            <w:r w:rsidRPr="006A1D32">
              <w:rPr>
                <w:rFonts w:asciiTheme="majorHAnsi" w:hAnsiTheme="majorHAnsi" w:cs="Arial"/>
                <w:iCs/>
                <w:sz w:val="24"/>
                <w:szCs w:val="24"/>
              </w:rPr>
              <w:t xml:space="preserve"> 2019</w:t>
            </w:r>
          </w:p>
        </w:tc>
        <w:tc>
          <w:tcPr>
            <w:tcW w:w="2811" w:type="dxa"/>
            <w:vAlign w:val="center"/>
          </w:tcPr>
          <w:p w14:paraId="5DB26882" w14:textId="77777777" w:rsidR="000A263E" w:rsidRPr="006A1D32" w:rsidRDefault="000A263E" w:rsidP="00C03DC2">
            <w:pPr>
              <w:jc w:val="center"/>
              <w:rPr>
                <w:rFonts w:asciiTheme="majorHAnsi" w:hAnsiTheme="majorHAnsi" w:cs="Arial"/>
                <w:iCs/>
                <w:sz w:val="24"/>
                <w:szCs w:val="24"/>
              </w:rPr>
            </w:pPr>
            <w:r w:rsidRPr="006A1D32">
              <w:rPr>
                <w:rFonts w:asciiTheme="majorHAnsi" w:hAnsiTheme="majorHAnsi" w:cs="Arial"/>
                <w:iCs/>
                <w:sz w:val="24"/>
                <w:szCs w:val="24"/>
              </w:rPr>
              <w:t>Publised:</w:t>
            </w:r>
          </w:p>
          <w:p w14:paraId="206020E4" w14:textId="77777777" w:rsidR="000A263E" w:rsidRPr="006A1D32" w:rsidRDefault="000A263E" w:rsidP="00C03DC2">
            <w:pPr>
              <w:jc w:val="center"/>
              <w:rPr>
                <w:rFonts w:asciiTheme="majorHAnsi" w:hAnsiTheme="majorHAnsi" w:cs="Arial"/>
                <w:iCs/>
                <w:sz w:val="24"/>
                <w:szCs w:val="24"/>
              </w:rPr>
            </w:pPr>
            <w:r>
              <w:rPr>
                <w:rFonts w:asciiTheme="majorHAnsi" w:hAnsiTheme="majorHAnsi" w:cs="Arial"/>
                <w:iCs/>
                <w:sz w:val="24"/>
                <w:szCs w:val="24"/>
              </w:rPr>
              <w:t>April</w:t>
            </w:r>
            <w:r w:rsidRPr="006A1D32">
              <w:rPr>
                <w:rFonts w:asciiTheme="majorHAnsi" w:hAnsiTheme="majorHAnsi" w:cs="Arial"/>
                <w:iCs/>
                <w:sz w:val="24"/>
                <w:szCs w:val="24"/>
              </w:rPr>
              <w:t xml:space="preserve"> </w:t>
            </w:r>
            <w:r>
              <w:rPr>
                <w:rFonts w:asciiTheme="majorHAnsi" w:hAnsiTheme="majorHAnsi" w:cs="Arial"/>
                <w:iCs/>
                <w:sz w:val="24"/>
                <w:szCs w:val="24"/>
              </w:rPr>
              <w:t>30</w:t>
            </w:r>
            <w:r w:rsidRPr="006A1D32">
              <w:rPr>
                <w:rFonts w:asciiTheme="majorHAnsi" w:hAnsiTheme="majorHAnsi" w:cs="Arial"/>
                <w:iCs/>
                <w:sz w:val="24"/>
                <w:szCs w:val="24"/>
              </w:rPr>
              <w:t xml:space="preserve"> 2019</w:t>
            </w:r>
          </w:p>
        </w:tc>
      </w:tr>
    </w:tbl>
    <w:p w14:paraId="3AC4CDF7" w14:textId="77777777" w:rsidR="000A263E" w:rsidRPr="000A263E" w:rsidRDefault="000A263E" w:rsidP="000A263E">
      <w:pPr>
        <w:rPr>
          <w:rFonts w:asciiTheme="majorHAnsi" w:hAnsiTheme="majorHAnsi" w:cs="Arial"/>
          <w:b/>
          <w:sz w:val="24"/>
          <w:szCs w:val="24"/>
        </w:rPr>
      </w:pPr>
    </w:p>
    <w:p w14:paraId="2B1E5A64" w14:textId="77777777" w:rsidR="000A263E" w:rsidRPr="000A263E" w:rsidRDefault="000A263E" w:rsidP="000A263E">
      <w:pPr>
        <w:pStyle w:val="ListParagraph"/>
        <w:ind w:left="0"/>
        <w:rPr>
          <w:rFonts w:asciiTheme="majorHAnsi" w:hAnsiTheme="majorHAnsi"/>
          <w:b/>
          <w:sz w:val="24"/>
          <w:szCs w:val="24"/>
          <w:lang w:val="id-ID"/>
        </w:rPr>
      </w:pPr>
      <w:r w:rsidRPr="000A263E">
        <w:rPr>
          <w:rFonts w:asciiTheme="majorHAnsi" w:hAnsiTheme="majorHAnsi"/>
          <w:b/>
          <w:sz w:val="24"/>
          <w:szCs w:val="24"/>
          <w:lang w:val="id-ID"/>
        </w:rPr>
        <w:t xml:space="preserve">PENDAHULUAN </w:t>
      </w:r>
    </w:p>
    <w:p w14:paraId="467E8A1D" w14:textId="77777777" w:rsidR="000A263E" w:rsidRPr="000A263E" w:rsidRDefault="000A263E" w:rsidP="000A263E">
      <w:pPr>
        <w:pStyle w:val="ListParagraph"/>
        <w:ind w:left="360"/>
        <w:rPr>
          <w:rFonts w:asciiTheme="majorHAnsi" w:hAnsiTheme="majorHAnsi"/>
          <w:b/>
          <w:sz w:val="24"/>
          <w:szCs w:val="24"/>
          <w:lang w:val="id-ID"/>
        </w:rPr>
      </w:pPr>
    </w:p>
    <w:p w14:paraId="7F8567ED" w14:textId="77777777" w:rsidR="000A263E" w:rsidRPr="000A263E" w:rsidRDefault="000A263E" w:rsidP="000A263E">
      <w:pPr>
        <w:spacing w:line="276" w:lineRule="auto"/>
        <w:ind w:firstLine="720"/>
        <w:contextualSpacing/>
        <w:jc w:val="both"/>
        <w:rPr>
          <w:rFonts w:asciiTheme="majorHAnsi" w:hAnsiTheme="majorHAnsi" w:cs="Arial"/>
          <w:sz w:val="24"/>
          <w:szCs w:val="24"/>
        </w:rPr>
      </w:pPr>
      <w:r w:rsidRPr="000A263E">
        <w:rPr>
          <w:rFonts w:asciiTheme="majorHAnsi" w:hAnsiTheme="majorHAnsi" w:cs="Arial"/>
          <w:sz w:val="24"/>
          <w:szCs w:val="24"/>
        </w:rPr>
        <w:t xml:space="preserve">Pendidikan diartikan sebagai usaha yang dijalankan orang lain agar menjadi dewasa atau mencapai hidup atau pengidupan yang lebih tinggi. Dalam kehidupan sehari hari pendidikan tidak terlepas dari proses pembelajaran. Pembelajaran </w:t>
      </w:r>
      <w:r w:rsidRPr="000A263E">
        <w:rPr>
          <w:rFonts w:asciiTheme="majorHAnsi" w:hAnsiTheme="majorHAnsi" w:cs="Arial"/>
          <w:sz w:val="24"/>
          <w:szCs w:val="24"/>
        </w:rPr>
        <w:lastRenderedPageBreak/>
        <w:t xml:space="preserve">adalah membelajarkan siswa menggunakan asas pendidikan maupun teori belajar merupakan penentu utama keberhasilan pendidikan. Dalam hal ini, peran guru sangat diharapkan bisa menciptakan situasi pembelajaran yang mampu membuat siswa belajar secara aktif dan kreatif, bukan hanya sekedar menjadi pihak pasif yang hanya menerima saja. </w:t>
      </w:r>
    </w:p>
    <w:p w14:paraId="3BF0F6CB" w14:textId="77777777" w:rsidR="000A263E" w:rsidRPr="000A263E" w:rsidRDefault="000A263E" w:rsidP="000A263E">
      <w:pPr>
        <w:spacing w:line="276" w:lineRule="auto"/>
        <w:ind w:firstLine="720"/>
        <w:contextualSpacing/>
        <w:jc w:val="both"/>
        <w:rPr>
          <w:rFonts w:asciiTheme="majorHAnsi" w:hAnsiTheme="majorHAnsi" w:cs="Arial"/>
          <w:sz w:val="24"/>
          <w:szCs w:val="24"/>
        </w:rPr>
      </w:pPr>
      <w:r w:rsidRPr="000A263E">
        <w:rPr>
          <w:rFonts w:asciiTheme="majorHAnsi" w:hAnsiTheme="majorHAnsi" w:cs="Arial"/>
          <w:sz w:val="24"/>
          <w:szCs w:val="24"/>
        </w:rPr>
        <w:t xml:space="preserve">Seperti dijelaskan dalam Undang-Undang tentang Sistem Pendidikan Nasional Nomor 20 tahun 2003 pasal 3 disebutkan bahwa: </w:t>
      </w:r>
    </w:p>
    <w:p w14:paraId="2638A1CA" w14:textId="77777777" w:rsidR="000A263E" w:rsidRPr="000A263E" w:rsidRDefault="000A263E" w:rsidP="000A263E">
      <w:pPr>
        <w:spacing w:line="276" w:lineRule="auto"/>
        <w:ind w:left="480"/>
        <w:contextualSpacing/>
        <w:jc w:val="both"/>
        <w:rPr>
          <w:rFonts w:asciiTheme="majorHAnsi" w:hAnsiTheme="majorHAnsi" w:cs="Arial"/>
          <w:sz w:val="24"/>
          <w:szCs w:val="24"/>
        </w:rPr>
      </w:pPr>
      <w:r w:rsidRPr="000A263E">
        <w:rPr>
          <w:rFonts w:asciiTheme="majorHAnsi" w:hAnsiTheme="majorHAnsi" w:cs="Arial"/>
          <w:sz w:val="24"/>
          <w:szCs w:val="24"/>
        </w:rPr>
        <w:t>Pendidikan Nasional berfungsi untuk mengembangkan dan membentuk watak serta peradaban bangsa yang bermartabat dalam rangka mencerdaskan kehidupan bangsa. Hal ini bertujuan untuk berkembangnya potensi peserta didik agar menjadi manusia yang beriman dan bertakwa kepada Tuhan Yang Maha Esa, berakhlak mulia, sehat, berilmu, cakap, kreatif, mandiri, dan menjadi warga negara yang demokratis serta bertanggung jawab.</w:t>
      </w:r>
    </w:p>
    <w:p w14:paraId="65A38644" w14:textId="77777777" w:rsidR="000A263E" w:rsidRPr="000A263E" w:rsidRDefault="000A263E" w:rsidP="000A263E">
      <w:pPr>
        <w:spacing w:line="276" w:lineRule="auto"/>
        <w:ind w:left="480"/>
        <w:contextualSpacing/>
        <w:jc w:val="both"/>
        <w:rPr>
          <w:rFonts w:asciiTheme="majorHAnsi" w:hAnsiTheme="majorHAnsi" w:cs="Arial"/>
          <w:sz w:val="24"/>
          <w:szCs w:val="24"/>
        </w:rPr>
      </w:pPr>
    </w:p>
    <w:p w14:paraId="4D62CE45" w14:textId="77777777" w:rsidR="000A263E" w:rsidRPr="000A263E" w:rsidRDefault="000A263E" w:rsidP="000A263E">
      <w:pPr>
        <w:pStyle w:val="ListParagraph"/>
        <w:ind w:left="0" w:firstLine="709"/>
        <w:jc w:val="both"/>
        <w:rPr>
          <w:rFonts w:asciiTheme="majorHAnsi" w:hAnsiTheme="majorHAnsi"/>
          <w:sz w:val="24"/>
          <w:szCs w:val="24"/>
          <w:lang w:val="id-ID" w:eastAsia="id-ID"/>
        </w:rPr>
      </w:pPr>
      <w:r w:rsidRPr="000A263E">
        <w:rPr>
          <w:rFonts w:asciiTheme="majorHAnsi" w:hAnsiTheme="majorHAnsi"/>
          <w:sz w:val="24"/>
          <w:szCs w:val="24"/>
          <w:lang w:val="sv-SE" w:eastAsia="id-ID"/>
        </w:rPr>
        <w:t>Dalam tujuan pendidikan nasional tersebut, dimensi keimanan dan ketakwaan (imtak) merupakan bagian yang terpadu dari tujuan pendidikan nasional. Hal ini mengimplikasikan bahwa pembinaan imtak bukan hanya tugas dan bidang kegiatan atau bidang kajian tertentu secara terpisah, melainkan tugas pendidikan secara keseluruhan sebagai suatu sistem. Artinya sistem pendidikan nasional dan seluruh upaya pendidikan sebagai suatu sistem terpadu harus secara sistematis, diarahkan untuk menghasilkan manusia yang utuh, yang salah satu cirinya adalah manusia yang beriman dan bertakwa terhadap Tuhan Yang Maha Esa.</w:t>
      </w:r>
    </w:p>
    <w:p w14:paraId="629018A9" w14:textId="77777777" w:rsidR="000A263E" w:rsidRPr="000A263E" w:rsidRDefault="000A263E" w:rsidP="000A263E">
      <w:pPr>
        <w:spacing w:line="276" w:lineRule="auto"/>
        <w:ind w:firstLine="567"/>
        <w:contextualSpacing/>
        <w:jc w:val="both"/>
        <w:rPr>
          <w:rFonts w:asciiTheme="majorHAnsi" w:hAnsiTheme="majorHAnsi" w:cs="Arial"/>
          <w:sz w:val="24"/>
          <w:szCs w:val="24"/>
          <w:vertAlign w:val="superscript"/>
          <w:lang w:val="id-ID" w:eastAsia="id-ID"/>
        </w:rPr>
      </w:pPr>
      <w:r w:rsidRPr="000A263E">
        <w:rPr>
          <w:rFonts w:asciiTheme="majorHAnsi" w:hAnsiTheme="majorHAnsi" w:cs="Arial"/>
          <w:sz w:val="24"/>
          <w:szCs w:val="24"/>
          <w:lang w:val="sv-SE" w:eastAsia="id-ID"/>
        </w:rPr>
        <w:t>Penjabaran tujuan pendidikan nasional secara operasional ke dalam bidang-bidang kegiatan pendidikan yang secara sadar dan terarah ditujukan untuk mencapai keseluruhan dimensi tujuan pendidikan nasional tersebut masih mengalami kesulitan. Dalam kenyataan praktek-praktek pendidikan lebih mengutamakan dimensi-dimensi tujuan yang bersifat instrumental yang berkenaan dengan aspek pengetahuan dan keterampilan. Hal ini dapat dipahami kerena secara konvensional, kegiatan pendidikan atau lebih tepat disebut persekolahan (</w:t>
      </w:r>
      <w:r w:rsidRPr="000A263E">
        <w:rPr>
          <w:rFonts w:asciiTheme="majorHAnsi" w:hAnsiTheme="majorHAnsi" w:cs="Arial"/>
          <w:i/>
          <w:sz w:val="24"/>
          <w:szCs w:val="24"/>
          <w:lang w:val="sv-SE" w:eastAsia="id-ID"/>
        </w:rPr>
        <w:t>schooling</w:t>
      </w:r>
      <w:r w:rsidRPr="000A263E">
        <w:rPr>
          <w:rFonts w:asciiTheme="majorHAnsi" w:hAnsiTheme="majorHAnsi" w:cs="Arial"/>
          <w:sz w:val="24"/>
          <w:szCs w:val="24"/>
          <w:lang w:val="sv-SE" w:eastAsia="id-ID"/>
        </w:rPr>
        <w:t>) dan lebih dibatasi lagi pada aspek proses belajar dan mengajar lebih banyak berkenaan dengan belajar akademik (</w:t>
      </w:r>
      <w:r w:rsidRPr="000A263E">
        <w:rPr>
          <w:rFonts w:asciiTheme="majorHAnsi" w:hAnsiTheme="majorHAnsi" w:cs="Arial"/>
          <w:i/>
          <w:sz w:val="24"/>
          <w:szCs w:val="24"/>
          <w:lang w:val="sv-SE" w:eastAsia="id-ID"/>
        </w:rPr>
        <w:t>academic learning</w:t>
      </w:r>
      <w:r w:rsidRPr="000A263E">
        <w:rPr>
          <w:rFonts w:asciiTheme="majorHAnsi" w:hAnsiTheme="majorHAnsi" w:cs="Arial"/>
          <w:sz w:val="24"/>
          <w:szCs w:val="24"/>
          <w:lang w:val="sv-SE" w:eastAsia="id-ID"/>
        </w:rPr>
        <w:t>) untuk penguasaan bidang pengetahuan atau keterampilan tertentu.</w:t>
      </w:r>
    </w:p>
    <w:p w14:paraId="4D0F054D" w14:textId="77777777" w:rsidR="000A263E" w:rsidRPr="000A263E" w:rsidRDefault="000A263E" w:rsidP="000A263E">
      <w:pPr>
        <w:spacing w:line="276" w:lineRule="auto"/>
        <w:ind w:firstLine="658"/>
        <w:contextualSpacing/>
        <w:jc w:val="both"/>
        <w:rPr>
          <w:rFonts w:asciiTheme="majorHAnsi" w:hAnsiTheme="majorHAnsi" w:cs="Arial"/>
          <w:sz w:val="24"/>
          <w:szCs w:val="24"/>
          <w:vertAlign w:val="superscript"/>
          <w:lang w:val="id-ID" w:eastAsia="id-ID"/>
        </w:rPr>
      </w:pPr>
      <w:r w:rsidRPr="000A263E">
        <w:rPr>
          <w:rFonts w:asciiTheme="majorHAnsi" w:hAnsiTheme="majorHAnsi" w:cs="Arial"/>
          <w:sz w:val="24"/>
          <w:szCs w:val="24"/>
          <w:lang w:val="sv-SE" w:eastAsia="id-ID"/>
        </w:rPr>
        <w:t>Fenomena praktek kependidikan di atas berdampak pada fokus pendidikan tidak berla</w:t>
      </w:r>
      <w:r w:rsidRPr="000A263E">
        <w:rPr>
          <w:rFonts w:asciiTheme="majorHAnsi" w:hAnsiTheme="majorHAnsi" w:cs="Arial"/>
          <w:sz w:val="24"/>
          <w:szCs w:val="24"/>
          <w:lang w:eastAsia="id-ID"/>
        </w:rPr>
        <w:t>n</w:t>
      </w:r>
      <w:r w:rsidRPr="000A263E">
        <w:rPr>
          <w:rFonts w:asciiTheme="majorHAnsi" w:hAnsiTheme="majorHAnsi" w:cs="Arial"/>
          <w:sz w:val="24"/>
          <w:szCs w:val="24"/>
          <w:lang w:val="sv-SE" w:eastAsia="id-ID"/>
        </w:rPr>
        <w:t>gsung secara utuh. Namun berlangsung pada aktivitas pembinaan secara parsial di mana aspek penumbuhan sikap dan nilai intrinsik dan tujuan pendidikan seringkali terabaikan dan hanya menjadi efek penyerta (</w:t>
      </w:r>
      <w:r w:rsidRPr="000A263E">
        <w:rPr>
          <w:rFonts w:asciiTheme="majorHAnsi" w:hAnsiTheme="majorHAnsi" w:cs="Arial"/>
          <w:i/>
          <w:sz w:val="24"/>
          <w:szCs w:val="24"/>
          <w:lang w:val="sv-SE" w:eastAsia="id-ID"/>
        </w:rPr>
        <w:t>nurturant effect</w:t>
      </w:r>
      <w:r w:rsidRPr="000A263E">
        <w:rPr>
          <w:rFonts w:asciiTheme="majorHAnsi" w:hAnsiTheme="majorHAnsi" w:cs="Arial"/>
          <w:sz w:val="24"/>
          <w:szCs w:val="24"/>
          <w:lang w:val="sv-SE" w:eastAsia="id-ID"/>
        </w:rPr>
        <w:t xml:space="preserve">) dari upaya pendidikan. Selain itu, proses pendidikan untuk mencapai aspek </w:t>
      </w:r>
      <w:r w:rsidRPr="000A263E">
        <w:rPr>
          <w:rFonts w:asciiTheme="majorHAnsi" w:hAnsiTheme="majorHAnsi" w:cs="Arial"/>
          <w:sz w:val="24"/>
          <w:szCs w:val="24"/>
          <w:lang w:val="sv-SE" w:eastAsia="id-ID"/>
        </w:rPr>
        <w:lastRenderedPageBreak/>
        <w:t>pengetahuan dan keterampilan lebih mudah diamati dan diukur dari pada aspek nilai dan sikap. Akibatnya dimensi nilai dan sikap tersebut terabaikan.</w:t>
      </w:r>
    </w:p>
    <w:p w14:paraId="544B491E" w14:textId="77777777" w:rsidR="000A263E" w:rsidRPr="000A263E" w:rsidRDefault="000A263E" w:rsidP="000A263E">
      <w:pPr>
        <w:spacing w:line="276" w:lineRule="auto"/>
        <w:ind w:firstLine="658"/>
        <w:contextualSpacing/>
        <w:jc w:val="both"/>
        <w:rPr>
          <w:rFonts w:asciiTheme="majorHAnsi" w:hAnsiTheme="majorHAnsi" w:cs="Arial"/>
          <w:sz w:val="24"/>
          <w:szCs w:val="24"/>
          <w:vertAlign w:val="superscript"/>
          <w:lang w:val="id-ID" w:eastAsia="id-ID"/>
        </w:rPr>
      </w:pPr>
      <w:r w:rsidRPr="000A263E">
        <w:rPr>
          <w:rFonts w:asciiTheme="majorHAnsi" w:hAnsiTheme="majorHAnsi" w:cs="Arial"/>
          <w:sz w:val="24"/>
          <w:szCs w:val="24"/>
          <w:lang w:eastAsia="id-ID"/>
        </w:rPr>
        <w:t>Menururt M. Bahri Ghozali, konflik dipandang sebagai sesuatu yang alamiah dan tidak dapat dihindarkan. Hal ini disebabkan karena konflik melekat erat dalam jalinan kehidupan.Tak terkecuali dalam proses lembaga pendidikan Islam. Oleh karena itu setiap pemimpin dituntut untuk memperhatikan konflik, karena tidak dapat dihilangkan, tetapi jika dimanfaatkan dengan tepat akan dapat meningkatkan kinerja organisasi.</w:t>
      </w:r>
    </w:p>
    <w:p w14:paraId="6740DE2F" w14:textId="77777777" w:rsidR="000A263E" w:rsidRPr="000A263E" w:rsidRDefault="000A263E" w:rsidP="000A263E">
      <w:pPr>
        <w:spacing w:line="276" w:lineRule="auto"/>
        <w:ind w:firstLine="658"/>
        <w:contextualSpacing/>
        <w:jc w:val="both"/>
        <w:rPr>
          <w:rFonts w:asciiTheme="majorHAnsi" w:hAnsiTheme="majorHAnsi" w:cs="Arial"/>
          <w:sz w:val="24"/>
          <w:szCs w:val="24"/>
          <w:vertAlign w:val="superscript"/>
          <w:lang w:val="id-ID" w:eastAsia="id-ID"/>
        </w:rPr>
      </w:pPr>
      <w:r w:rsidRPr="000A263E">
        <w:rPr>
          <w:rFonts w:asciiTheme="majorHAnsi" w:hAnsiTheme="majorHAnsi" w:cs="Arial"/>
          <w:sz w:val="24"/>
          <w:szCs w:val="24"/>
          <w:lang w:val="sv-SE" w:eastAsia="id-ID"/>
        </w:rPr>
        <w:t>Pada tataran kebijakan Kemendiknas sebenarnya telah memberikan perhatianya yang cukup besar terhadap pentingnya pembinaan nilai-nilai dan sikap melalui pendidikan agama. Pendidikan agama dan butir kebijakan tersebut bukan hanya mengacu kepada Pendidikan Agama Islam (PAI) sebagai suatu bidang studi, melainkan kepada seluruh upaya pembinaan kualitas keberagamaan siswa secara terpadu di sekolah. Namun demikian dalam tataran praktis (implikasi bidang studi PAI di sekolah) di atas, pelaksanaan pendidikan agama di sekolah-sekolah masih cenderung dipandang sebagai salah satu tugas PAI sebagai suatu bidang studi, implikasinya proses dan keberhasilan pembinaan imtak siswa lebih banyak mengandalkan guru agama sebagai pengampu bidang studi PAI di sekolah.</w:t>
      </w:r>
    </w:p>
    <w:p w14:paraId="3E98AC8E" w14:textId="77777777" w:rsidR="000A263E" w:rsidRPr="000A263E" w:rsidRDefault="000A263E" w:rsidP="000A263E">
      <w:pPr>
        <w:spacing w:line="276" w:lineRule="auto"/>
        <w:ind w:firstLine="720"/>
        <w:contextualSpacing/>
        <w:jc w:val="both"/>
        <w:rPr>
          <w:rFonts w:asciiTheme="majorHAnsi" w:hAnsiTheme="majorHAnsi" w:cs="Arial"/>
          <w:sz w:val="24"/>
          <w:szCs w:val="24"/>
          <w:lang w:val="id-ID"/>
        </w:rPr>
      </w:pPr>
      <w:r w:rsidRPr="000A263E">
        <w:rPr>
          <w:rFonts w:asciiTheme="majorHAnsi" w:hAnsiTheme="majorHAnsi" w:cs="Arial"/>
          <w:sz w:val="24"/>
          <w:szCs w:val="24"/>
          <w:lang w:val="sv-SE" w:eastAsia="id-ID"/>
        </w:rPr>
        <w:t>Mempercayakan pembinaan imtak siswa hanya kepada satu mata pelajaran PAI di sekolah juga mengandung kelemahan, baik ditinjau dari segi hakekat pendidikan nasiona</w:t>
      </w:r>
      <w:r w:rsidRPr="00020914">
        <w:rPr>
          <w:rFonts w:asciiTheme="majorHAnsi" w:hAnsiTheme="majorHAnsi" w:cs="Arial"/>
          <w:sz w:val="24"/>
          <w:szCs w:val="24"/>
          <w:lang w:val="id-ID" w:eastAsia="id-ID"/>
        </w:rPr>
        <w:t>l</w:t>
      </w:r>
      <w:r w:rsidRPr="000A263E">
        <w:rPr>
          <w:rFonts w:asciiTheme="majorHAnsi" w:hAnsiTheme="majorHAnsi" w:cs="Arial"/>
          <w:sz w:val="24"/>
          <w:szCs w:val="24"/>
          <w:lang w:val="sv-SE" w:eastAsia="id-ID"/>
        </w:rPr>
        <w:t xml:space="preserve"> sebagai suatu sistem dan rumusan tujuan yang ideal yaitu mengembangkan semua dimensi kepribadian peserta didik yang utuh.</w:t>
      </w:r>
    </w:p>
    <w:p w14:paraId="0220AA9E" w14:textId="77777777" w:rsidR="000A263E" w:rsidRPr="000A263E" w:rsidRDefault="000A263E" w:rsidP="000A263E">
      <w:pPr>
        <w:spacing w:line="276" w:lineRule="auto"/>
        <w:ind w:firstLine="720"/>
        <w:contextualSpacing/>
        <w:jc w:val="both"/>
        <w:rPr>
          <w:rFonts w:asciiTheme="majorHAnsi" w:hAnsiTheme="majorHAnsi" w:cs="Arial"/>
          <w:sz w:val="24"/>
          <w:szCs w:val="24"/>
          <w:lang w:eastAsia="id-ID"/>
        </w:rPr>
      </w:pPr>
      <w:r w:rsidRPr="00020914">
        <w:rPr>
          <w:rFonts w:asciiTheme="majorHAnsi" w:hAnsiTheme="majorHAnsi" w:cs="Arial"/>
          <w:sz w:val="24"/>
          <w:szCs w:val="24"/>
          <w:lang w:val="id-ID" w:eastAsia="id-ID"/>
        </w:rPr>
        <w:t xml:space="preserve">Guru harus memiliki pengetahuan yang luas, menguasai berbagai jenis bahan pembelajaran, menguasai teori dan praktik pendidikan serta menguasai kurikulum dan metodologi pembelajaran. </w:t>
      </w:r>
      <w:r w:rsidRPr="000A263E">
        <w:rPr>
          <w:rFonts w:asciiTheme="majorHAnsi" w:hAnsiTheme="majorHAnsi" w:cs="Arial"/>
          <w:sz w:val="24"/>
          <w:szCs w:val="24"/>
          <w:lang w:eastAsia="id-ID"/>
        </w:rPr>
        <w:t>Namun sebagai anggota masyarakat, setiap guru harus pandai bergaul dengan masyarakat. Maka ia harus menguasai psikologi sosial, memiliki pengetahuan tentang hubungan antar manusia, juga harus memiliki kepribadian yang baik yaitu kemampuan interaksi sosial yang hangat, memiliki rasa tanggung jawab, memiliki kejujuran, objektif, tegas, dan adil, serta demokratis.</w:t>
      </w:r>
    </w:p>
    <w:p w14:paraId="3A3E1982" w14:textId="77777777" w:rsidR="000A263E" w:rsidRPr="000A263E" w:rsidRDefault="000A263E" w:rsidP="000A263E">
      <w:pPr>
        <w:spacing w:line="276" w:lineRule="auto"/>
        <w:ind w:firstLine="720"/>
        <w:contextualSpacing/>
        <w:jc w:val="both"/>
        <w:rPr>
          <w:rFonts w:asciiTheme="majorHAnsi" w:hAnsiTheme="majorHAnsi" w:cs="Arial"/>
          <w:sz w:val="24"/>
          <w:szCs w:val="24"/>
          <w:lang w:val="id-ID" w:eastAsia="id-ID"/>
        </w:rPr>
      </w:pPr>
      <w:r w:rsidRPr="000A263E">
        <w:rPr>
          <w:rFonts w:asciiTheme="majorHAnsi" w:hAnsiTheme="majorHAnsi" w:cs="Arial"/>
          <w:sz w:val="24"/>
          <w:szCs w:val="24"/>
          <w:lang w:eastAsia="id-ID"/>
        </w:rPr>
        <w:t>Wacana tentang interaksi yang kompleks antara pengalaman guru dan identitas profesional mereka. Ini menunjukkan bahwa perubahan lingkungan belajar yang radikal dapat memengaruhi identitas guru dan pendekatan mereka dalam mengajar.</w:t>
      </w:r>
    </w:p>
    <w:p w14:paraId="7B656D36" w14:textId="77777777" w:rsidR="000A263E" w:rsidRPr="000A263E" w:rsidRDefault="000A263E" w:rsidP="000A263E">
      <w:pPr>
        <w:spacing w:line="276" w:lineRule="auto"/>
        <w:ind w:firstLine="720"/>
        <w:contextualSpacing/>
        <w:jc w:val="both"/>
        <w:rPr>
          <w:rFonts w:asciiTheme="majorHAnsi" w:hAnsiTheme="majorHAnsi" w:cs="Arial"/>
          <w:sz w:val="24"/>
          <w:szCs w:val="24"/>
          <w:lang w:val="id-ID" w:eastAsia="id-ID"/>
        </w:rPr>
      </w:pPr>
      <w:r w:rsidRPr="00020914">
        <w:rPr>
          <w:rFonts w:asciiTheme="majorHAnsi" w:hAnsiTheme="majorHAnsi" w:cs="Arial"/>
          <w:sz w:val="24"/>
          <w:szCs w:val="24"/>
          <w:lang w:val="id-ID" w:eastAsia="id-ID"/>
        </w:rPr>
        <w:t xml:space="preserve">Contoh dan keteladanan itu lebih merupakan aspek-aspek sikap dan perilaku, budi pekerti luhur, akhlak mulia, seperti jujur, tekun, mau belajar, amanah, sosial, dan sopan santun terhadap sesama. Sikap dan perilaku guru yang sehari-hari dapat diteladani oleh siswa, baik di dalam maupun di luar kelas </w:t>
      </w:r>
      <w:r w:rsidRPr="00020914">
        <w:rPr>
          <w:rFonts w:asciiTheme="majorHAnsi" w:hAnsiTheme="majorHAnsi" w:cs="Arial"/>
          <w:sz w:val="24"/>
          <w:szCs w:val="24"/>
          <w:lang w:val="id-ID" w:eastAsia="id-ID"/>
        </w:rPr>
        <w:lastRenderedPageBreak/>
        <w:t xml:space="preserve">merupakan alat pendidikan yang diharapkan akan membentuk kepribadian siswa kelak di masa dewasa. </w:t>
      </w:r>
      <w:r w:rsidRPr="000A263E">
        <w:rPr>
          <w:rFonts w:asciiTheme="majorHAnsi" w:hAnsiTheme="majorHAnsi" w:cs="Arial"/>
          <w:sz w:val="24"/>
          <w:szCs w:val="24"/>
          <w:lang w:eastAsia="id-ID"/>
        </w:rPr>
        <w:t xml:space="preserve">Maka sikap dan perilaku guru menjadi semacam bahan ajar secara tidak langsung yang dikenal dengan </w:t>
      </w:r>
      <w:r w:rsidRPr="000A263E">
        <w:rPr>
          <w:rFonts w:asciiTheme="majorHAnsi" w:hAnsiTheme="majorHAnsi" w:cs="Arial"/>
          <w:i/>
          <w:sz w:val="24"/>
          <w:szCs w:val="24"/>
          <w:lang w:eastAsia="id-ID"/>
        </w:rPr>
        <w:t>hidden curriculum</w:t>
      </w:r>
      <w:r w:rsidRPr="000A263E">
        <w:rPr>
          <w:rFonts w:asciiTheme="majorHAnsi" w:hAnsiTheme="majorHAnsi" w:cs="Arial"/>
          <w:sz w:val="24"/>
          <w:szCs w:val="24"/>
          <w:lang w:eastAsia="id-ID"/>
        </w:rPr>
        <w:t>.</w:t>
      </w:r>
    </w:p>
    <w:p w14:paraId="7D1BB16A" w14:textId="77777777" w:rsidR="000A263E" w:rsidRPr="000A263E" w:rsidRDefault="000A263E" w:rsidP="000A263E">
      <w:pPr>
        <w:spacing w:line="276" w:lineRule="auto"/>
        <w:ind w:firstLine="720"/>
        <w:contextualSpacing/>
        <w:jc w:val="both"/>
        <w:rPr>
          <w:rFonts w:asciiTheme="majorHAnsi" w:hAnsiTheme="majorHAnsi" w:cs="Arial"/>
          <w:sz w:val="24"/>
          <w:szCs w:val="24"/>
          <w:lang w:val="id-ID" w:eastAsia="id-ID"/>
        </w:rPr>
      </w:pPr>
      <w:r w:rsidRPr="000A263E">
        <w:rPr>
          <w:rFonts w:asciiTheme="majorHAnsi" w:hAnsiTheme="majorHAnsi" w:cs="Arial"/>
          <w:sz w:val="24"/>
          <w:szCs w:val="24"/>
          <w:lang w:eastAsia="id-ID"/>
        </w:rPr>
        <w:t>Sikap dan perilaku guru menjadi “bahan ajar” yang secara langsung dan tidak langsung akan ditiru dan diikuti oleh para siswa. Dalam hal ini guru dipandang sebagai role model yang akan digugu dan ditiru oleh muridnya. Untuk itu guru harus mengenal nilai-nilai yang dianut dan berkembang di masyarakat tempat melaksanakan tugas dan bertempat tinggal.</w:t>
      </w:r>
    </w:p>
    <w:p w14:paraId="2A723901" w14:textId="77777777" w:rsidR="000A263E" w:rsidRPr="000A263E" w:rsidRDefault="000A263E" w:rsidP="000A263E">
      <w:pPr>
        <w:pStyle w:val="ListParagraph"/>
        <w:ind w:left="0" w:firstLine="709"/>
        <w:jc w:val="both"/>
        <w:rPr>
          <w:rFonts w:asciiTheme="majorHAnsi" w:hAnsiTheme="majorHAnsi"/>
          <w:sz w:val="24"/>
          <w:szCs w:val="24"/>
          <w:lang w:val="id-ID" w:eastAsia="id-ID"/>
        </w:rPr>
      </w:pPr>
      <w:r w:rsidRPr="000A263E">
        <w:rPr>
          <w:rFonts w:asciiTheme="majorHAnsi" w:hAnsiTheme="majorHAnsi"/>
          <w:sz w:val="24"/>
          <w:szCs w:val="24"/>
          <w:lang w:eastAsia="id-ID"/>
        </w:rPr>
        <w:t>Berdasarkan latar belakang di atas, penulis mengadakan penelitian secara ilmiah dengan judul Peran Guru Pendidikan Agama Islam dalam Menumbuhkan Sikap Sosial Siswa Kelas X  SMA Nurul Iman Palembang.</w:t>
      </w:r>
    </w:p>
    <w:p w14:paraId="7B019AD3" w14:textId="77777777" w:rsidR="000A263E" w:rsidRPr="000A263E" w:rsidRDefault="000A263E" w:rsidP="000A263E">
      <w:pPr>
        <w:pStyle w:val="ListParagraph"/>
        <w:ind w:left="0"/>
        <w:rPr>
          <w:rFonts w:asciiTheme="majorHAnsi" w:hAnsiTheme="majorHAnsi"/>
          <w:b/>
          <w:sz w:val="24"/>
          <w:szCs w:val="24"/>
          <w:lang w:val="id-ID"/>
        </w:rPr>
      </w:pPr>
    </w:p>
    <w:p w14:paraId="079D8B17" w14:textId="77777777" w:rsidR="000A263E" w:rsidRPr="000A263E" w:rsidRDefault="000A263E" w:rsidP="000A263E">
      <w:pPr>
        <w:pStyle w:val="ListParagraph"/>
        <w:ind w:left="0"/>
        <w:rPr>
          <w:rFonts w:asciiTheme="majorHAnsi" w:hAnsiTheme="majorHAnsi"/>
          <w:b/>
          <w:sz w:val="24"/>
          <w:szCs w:val="24"/>
          <w:lang w:val="id-ID"/>
        </w:rPr>
      </w:pPr>
      <w:r w:rsidRPr="000A263E">
        <w:rPr>
          <w:rFonts w:asciiTheme="majorHAnsi" w:hAnsiTheme="majorHAnsi"/>
          <w:b/>
          <w:sz w:val="24"/>
          <w:szCs w:val="24"/>
          <w:lang w:val="id-ID"/>
        </w:rPr>
        <w:t xml:space="preserve">METODE PENELITIAN </w:t>
      </w:r>
    </w:p>
    <w:p w14:paraId="41ED9D30" w14:textId="77777777" w:rsidR="000A263E" w:rsidRPr="000A263E" w:rsidRDefault="000A263E" w:rsidP="000A263E">
      <w:pPr>
        <w:pStyle w:val="ListParagraph"/>
        <w:ind w:left="0"/>
        <w:rPr>
          <w:rFonts w:asciiTheme="majorHAnsi" w:hAnsiTheme="majorHAnsi"/>
          <w:b/>
          <w:sz w:val="24"/>
          <w:szCs w:val="24"/>
          <w:lang w:val="id-ID"/>
        </w:rPr>
      </w:pPr>
      <w:r w:rsidRPr="000A263E">
        <w:rPr>
          <w:rFonts w:asciiTheme="majorHAnsi" w:hAnsiTheme="majorHAnsi"/>
          <w:b/>
          <w:sz w:val="24"/>
          <w:szCs w:val="24"/>
          <w:lang w:val="id-ID"/>
        </w:rPr>
        <w:t xml:space="preserve"> </w:t>
      </w:r>
    </w:p>
    <w:p w14:paraId="53B41E3E" w14:textId="77777777" w:rsidR="000A263E" w:rsidRPr="000A263E" w:rsidRDefault="000A263E" w:rsidP="000A263E">
      <w:pPr>
        <w:spacing w:line="276" w:lineRule="auto"/>
        <w:ind w:firstLine="720"/>
        <w:contextualSpacing/>
        <w:jc w:val="both"/>
        <w:rPr>
          <w:rFonts w:asciiTheme="majorHAnsi" w:hAnsiTheme="majorHAnsi" w:cs="Arial"/>
          <w:sz w:val="24"/>
          <w:szCs w:val="24"/>
          <w:lang w:eastAsia="id-ID"/>
        </w:rPr>
      </w:pPr>
      <w:r w:rsidRPr="000A263E">
        <w:rPr>
          <w:rFonts w:asciiTheme="majorHAnsi" w:hAnsiTheme="majorHAnsi" w:cs="Arial"/>
          <w:sz w:val="24"/>
          <w:szCs w:val="24"/>
          <w:shd w:val="clear" w:color="auto" w:fill="FFFFFF"/>
        </w:rPr>
        <w:t>Penelitian ini menggunakan lapangan (</w:t>
      </w:r>
      <w:r w:rsidRPr="000A263E">
        <w:rPr>
          <w:rFonts w:asciiTheme="majorHAnsi" w:hAnsiTheme="majorHAnsi" w:cs="Arial"/>
          <w:i/>
          <w:iCs/>
          <w:sz w:val="24"/>
          <w:szCs w:val="24"/>
          <w:shd w:val="clear" w:color="auto" w:fill="FFFFFF"/>
        </w:rPr>
        <w:t>field research</w:t>
      </w:r>
      <w:r w:rsidRPr="000A263E">
        <w:rPr>
          <w:rFonts w:asciiTheme="majorHAnsi" w:hAnsiTheme="majorHAnsi" w:cs="Arial"/>
          <w:sz w:val="24"/>
          <w:szCs w:val="24"/>
          <w:shd w:val="clear" w:color="auto" w:fill="FFFFFF"/>
        </w:rPr>
        <w:t xml:space="preserve">) yaitu dengan mengadakan penelitian terhadap objek yang dituju untuk memperoleh data yang benar dan terpercaya tentang aktivitas guru Pendidikan Agama Islam dalam </w:t>
      </w:r>
      <w:r w:rsidRPr="000A263E">
        <w:rPr>
          <w:rFonts w:asciiTheme="majorHAnsi" w:hAnsiTheme="majorHAnsi" w:cs="Arial"/>
          <w:sz w:val="24"/>
          <w:szCs w:val="24"/>
        </w:rPr>
        <w:t>menanamkan sikap</w:t>
      </w:r>
      <w:r w:rsidRPr="000A263E">
        <w:rPr>
          <w:rFonts w:asciiTheme="majorHAnsi" w:hAnsiTheme="majorHAnsi" w:cs="Arial"/>
          <w:sz w:val="24"/>
          <w:szCs w:val="24"/>
          <w:lang w:val="id-ID"/>
        </w:rPr>
        <w:t xml:space="preserve"> </w:t>
      </w:r>
      <w:r w:rsidRPr="000A263E">
        <w:rPr>
          <w:rFonts w:asciiTheme="majorHAnsi" w:hAnsiTheme="majorHAnsi" w:cs="Arial"/>
          <w:sz w:val="24"/>
          <w:szCs w:val="24"/>
        </w:rPr>
        <w:t>sosial</w:t>
      </w:r>
      <w:r w:rsidRPr="000A263E">
        <w:rPr>
          <w:rFonts w:asciiTheme="majorHAnsi" w:hAnsiTheme="majorHAnsi" w:cs="Arial"/>
          <w:sz w:val="24"/>
          <w:szCs w:val="24"/>
          <w:shd w:val="clear" w:color="auto" w:fill="FFFFFF"/>
        </w:rPr>
        <w:t xml:space="preserve"> kepada siswa. </w:t>
      </w:r>
      <w:r w:rsidRPr="000A263E">
        <w:rPr>
          <w:rFonts w:asciiTheme="majorHAnsi" w:hAnsiTheme="majorHAnsi" w:cs="Arial"/>
          <w:sz w:val="24"/>
          <w:szCs w:val="24"/>
          <w:lang w:eastAsia="id-ID"/>
        </w:rPr>
        <w:t xml:space="preserve">Penelitian yang dilaksanakan di lapangan adalah meneliti masalah yang sifatnya kualitatif, yakni prosedur data penelitian yang menghasilkan data </w:t>
      </w:r>
      <w:r w:rsidRPr="000A263E">
        <w:rPr>
          <w:rFonts w:asciiTheme="majorHAnsi" w:hAnsiTheme="majorHAnsi" w:cs="Arial"/>
          <w:i/>
          <w:iCs/>
          <w:sz w:val="24"/>
          <w:szCs w:val="24"/>
          <w:lang w:eastAsia="id-ID"/>
        </w:rPr>
        <w:t>deskriptif</w:t>
      </w:r>
      <w:r w:rsidRPr="000A263E">
        <w:rPr>
          <w:rFonts w:asciiTheme="majorHAnsi" w:hAnsiTheme="majorHAnsi" w:cs="Arial"/>
          <w:sz w:val="24"/>
          <w:szCs w:val="24"/>
          <w:lang w:eastAsia="id-ID"/>
        </w:rPr>
        <w:t xml:space="preserve"> berupa kata-kata tertulis atau lisan dari para guru dan siswa. </w:t>
      </w:r>
    </w:p>
    <w:p w14:paraId="3FF90844" w14:textId="77777777" w:rsidR="000A263E" w:rsidRPr="000A263E" w:rsidRDefault="000A263E" w:rsidP="000A263E">
      <w:pPr>
        <w:spacing w:line="276" w:lineRule="auto"/>
        <w:ind w:firstLine="720"/>
        <w:contextualSpacing/>
        <w:jc w:val="both"/>
        <w:rPr>
          <w:rFonts w:asciiTheme="majorHAnsi" w:hAnsiTheme="majorHAnsi" w:cs="Arial"/>
          <w:sz w:val="24"/>
          <w:szCs w:val="24"/>
          <w:lang w:eastAsia="id-ID"/>
        </w:rPr>
      </w:pPr>
      <w:r w:rsidRPr="000A263E">
        <w:rPr>
          <w:rFonts w:asciiTheme="majorHAnsi" w:hAnsiTheme="majorHAnsi" w:cs="Arial"/>
          <w:sz w:val="24"/>
          <w:szCs w:val="24"/>
          <w:lang w:eastAsia="id-ID"/>
        </w:rPr>
        <w:t xml:space="preserve">Metode  yang digunakan dalam penelitian ini adalah metode kualitatif atau disebut juga penelitian kualitatif. </w:t>
      </w:r>
      <w:r w:rsidRPr="000A263E">
        <w:rPr>
          <w:rFonts w:asciiTheme="majorHAnsi" w:hAnsiTheme="majorHAnsi" w:cs="Arial"/>
          <w:sz w:val="24"/>
          <w:szCs w:val="24"/>
          <w:shd w:val="clear" w:color="auto" w:fill="FFFFFF"/>
        </w:rPr>
        <w:t>Penelitian kualitatif'</w:t>
      </w:r>
      <w:r w:rsidRPr="000A263E">
        <w:rPr>
          <w:rStyle w:val="apple-converted-space"/>
          <w:rFonts w:asciiTheme="majorHAnsi" w:hAnsiTheme="majorHAnsi" w:cs="Arial"/>
          <w:sz w:val="24"/>
          <w:szCs w:val="24"/>
          <w:shd w:val="clear" w:color="auto" w:fill="FFFFFF"/>
        </w:rPr>
        <w:t> </w:t>
      </w:r>
      <w:r w:rsidRPr="000A263E">
        <w:rPr>
          <w:rFonts w:asciiTheme="majorHAnsi" w:hAnsiTheme="majorHAnsi" w:cs="Arial"/>
          <w:sz w:val="24"/>
          <w:szCs w:val="24"/>
          <w:shd w:val="clear" w:color="auto" w:fill="FFFFFF"/>
        </w:rPr>
        <w:t>adalah penelitian tentang riset yang bersifat </w:t>
      </w:r>
      <w:hyperlink r:id="rId10" w:tooltip="Deskripsi" w:history="1">
        <w:r w:rsidRPr="000A263E">
          <w:rPr>
            <w:rFonts w:asciiTheme="majorHAnsi" w:hAnsiTheme="majorHAnsi" w:cs="Arial"/>
            <w:sz w:val="24"/>
            <w:szCs w:val="24"/>
            <w:shd w:val="clear" w:color="auto" w:fill="FFFFFF"/>
          </w:rPr>
          <w:t>deskriptif</w:t>
        </w:r>
      </w:hyperlink>
      <w:r w:rsidRPr="000A263E">
        <w:rPr>
          <w:rFonts w:asciiTheme="majorHAnsi" w:hAnsiTheme="majorHAnsi" w:cs="Arial"/>
          <w:sz w:val="24"/>
          <w:szCs w:val="24"/>
          <w:shd w:val="clear" w:color="auto" w:fill="FFFFFF"/>
        </w:rPr>
        <w:t> dan cenderung menggunakan analisis. Proses dan makna (perspektif subyek) lebih ditonjolkan dalam penelitian kualitatif. Landasan </w:t>
      </w:r>
      <w:hyperlink r:id="rId11" w:tooltip="Teori" w:history="1">
        <w:r w:rsidRPr="000A263E">
          <w:rPr>
            <w:rFonts w:asciiTheme="majorHAnsi" w:hAnsiTheme="majorHAnsi" w:cs="Arial"/>
            <w:sz w:val="24"/>
            <w:szCs w:val="24"/>
            <w:shd w:val="clear" w:color="auto" w:fill="FFFFFF"/>
          </w:rPr>
          <w:t>teori</w:t>
        </w:r>
      </w:hyperlink>
      <w:r w:rsidRPr="000A263E">
        <w:rPr>
          <w:rFonts w:asciiTheme="majorHAnsi" w:hAnsiTheme="majorHAnsi" w:cs="Arial"/>
          <w:sz w:val="24"/>
          <w:szCs w:val="24"/>
          <w:shd w:val="clear" w:color="auto" w:fill="FFFFFF"/>
        </w:rPr>
        <w:t xml:space="preserve"> dimanfaatkan sebagai pemandu agar fokus penelitian sesuai dengan</w:t>
      </w:r>
      <w:r w:rsidRPr="000A263E">
        <w:rPr>
          <w:rFonts w:asciiTheme="majorHAnsi" w:hAnsiTheme="majorHAnsi"/>
          <w:sz w:val="24"/>
          <w:szCs w:val="24"/>
        </w:rPr>
        <w:t> </w:t>
      </w:r>
      <w:hyperlink r:id="rId12" w:tooltip="Fakta" w:history="1">
        <w:r w:rsidRPr="000A263E">
          <w:rPr>
            <w:rFonts w:asciiTheme="majorHAnsi" w:hAnsiTheme="majorHAnsi" w:cs="Arial"/>
            <w:sz w:val="24"/>
            <w:szCs w:val="24"/>
            <w:shd w:val="clear" w:color="auto" w:fill="FFFFFF"/>
          </w:rPr>
          <w:t>fakta</w:t>
        </w:r>
      </w:hyperlink>
      <w:r w:rsidRPr="000A263E">
        <w:rPr>
          <w:rFonts w:asciiTheme="majorHAnsi" w:hAnsiTheme="majorHAnsi" w:cs="Arial"/>
          <w:sz w:val="24"/>
          <w:szCs w:val="24"/>
          <w:shd w:val="clear" w:color="auto" w:fill="FFFFFF"/>
        </w:rPr>
        <w:t> di lapangan. Selain itu landasan teori juga bermanfaat untuk memberikan gambaran umum tentang latar penelitian dan sebagai bahan pembahasan hasil penelitian.</w:t>
      </w:r>
    </w:p>
    <w:p w14:paraId="4FBEE714" w14:textId="77777777" w:rsidR="000A263E" w:rsidRPr="000A263E" w:rsidRDefault="000A263E" w:rsidP="000A263E">
      <w:pPr>
        <w:pStyle w:val="ListParagraph"/>
        <w:ind w:left="0" w:firstLine="709"/>
        <w:jc w:val="both"/>
        <w:rPr>
          <w:rFonts w:asciiTheme="majorHAnsi" w:hAnsiTheme="majorHAnsi"/>
          <w:sz w:val="24"/>
          <w:szCs w:val="24"/>
          <w:lang w:val="id-ID" w:eastAsia="id-ID"/>
        </w:rPr>
      </w:pPr>
      <w:r w:rsidRPr="000A263E">
        <w:rPr>
          <w:rFonts w:asciiTheme="majorHAnsi" w:hAnsiTheme="majorHAnsi"/>
          <w:sz w:val="24"/>
          <w:szCs w:val="24"/>
        </w:rPr>
        <w:t>Sumber data dalam penelitian ini adalah Guru PAI SMA Nurul Iman, siswa Kelas X SMA Nurul Iman Palembang serta dokumen-dokumen yang berkaitan dengan permasalahan penelitian ini. Metode pengumpulan data dengan menggunakan observasi, wawancara,</w:t>
      </w:r>
      <w:r w:rsidRPr="000A263E">
        <w:rPr>
          <w:rFonts w:asciiTheme="majorHAnsi" w:hAnsiTheme="majorHAnsi"/>
          <w:sz w:val="24"/>
          <w:szCs w:val="24"/>
          <w:lang w:val="id-ID"/>
        </w:rPr>
        <w:t xml:space="preserve"> </w:t>
      </w:r>
      <w:r w:rsidRPr="000A263E">
        <w:rPr>
          <w:rFonts w:asciiTheme="majorHAnsi" w:hAnsiTheme="majorHAnsi"/>
          <w:sz w:val="24"/>
          <w:szCs w:val="24"/>
        </w:rPr>
        <w:t>dan dokumentasi. Sedangkan analisis data dengan</w:t>
      </w:r>
      <w:r w:rsidRPr="000A263E">
        <w:rPr>
          <w:rFonts w:asciiTheme="majorHAnsi" w:hAnsiTheme="majorHAnsi"/>
          <w:sz w:val="24"/>
          <w:szCs w:val="24"/>
          <w:lang w:val="id-ID"/>
        </w:rPr>
        <w:t xml:space="preserve"> </w:t>
      </w:r>
      <w:r w:rsidRPr="000A263E">
        <w:rPr>
          <w:rFonts w:asciiTheme="majorHAnsi" w:hAnsiTheme="majorHAnsi"/>
          <w:sz w:val="24"/>
          <w:szCs w:val="24"/>
        </w:rPr>
        <w:t xml:space="preserve">menggunakan </w:t>
      </w:r>
      <w:r w:rsidRPr="000A263E">
        <w:rPr>
          <w:rFonts w:asciiTheme="majorHAnsi" w:hAnsiTheme="majorHAnsi"/>
          <w:i/>
          <w:iCs/>
          <w:sz w:val="24"/>
          <w:szCs w:val="24"/>
        </w:rPr>
        <w:t xml:space="preserve">Data Reduction </w:t>
      </w:r>
      <w:r w:rsidRPr="000A263E">
        <w:rPr>
          <w:rFonts w:asciiTheme="majorHAnsi" w:hAnsiTheme="majorHAnsi"/>
          <w:sz w:val="24"/>
          <w:szCs w:val="24"/>
        </w:rPr>
        <w:t xml:space="preserve">(Reduksi data), </w:t>
      </w:r>
      <w:r w:rsidRPr="000A263E">
        <w:rPr>
          <w:rFonts w:asciiTheme="majorHAnsi" w:hAnsiTheme="majorHAnsi"/>
          <w:i/>
          <w:sz w:val="24"/>
          <w:szCs w:val="24"/>
        </w:rPr>
        <w:t>Display</w:t>
      </w:r>
      <w:r w:rsidRPr="000A263E">
        <w:rPr>
          <w:rFonts w:asciiTheme="majorHAnsi" w:hAnsiTheme="majorHAnsi"/>
          <w:sz w:val="24"/>
          <w:szCs w:val="24"/>
        </w:rPr>
        <w:t xml:space="preserve"> (penyajian</w:t>
      </w:r>
      <w:r w:rsidRPr="000A263E">
        <w:rPr>
          <w:rFonts w:asciiTheme="majorHAnsi" w:hAnsiTheme="majorHAnsi"/>
          <w:sz w:val="24"/>
          <w:szCs w:val="24"/>
          <w:lang w:val="id-ID"/>
        </w:rPr>
        <w:t xml:space="preserve"> </w:t>
      </w:r>
      <w:r w:rsidRPr="000A263E">
        <w:rPr>
          <w:rFonts w:asciiTheme="majorHAnsi" w:hAnsiTheme="majorHAnsi"/>
          <w:sz w:val="24"/>
          <w:szCs w:val="24"/>
        </w:rPr>
        <w:t>data), dan Verifikasi (menarik kesimpulan)</w:t>
      </w:r>
    </w:p>
    <w:p w14:paraId="69B3C3F4" w14:textId="77777777" w:rsidR="000A263E" w:rsidRPr="000A263E" w:rsidRDefault="000A263E" w:rsidP="000A263E">
      <w:pPr>
        <w:pStyle w:val="ListParagraph"/>
        <w:ind w:left="0" w:firstLine="633"/>
        <w:jc w:val="both"/>
        <w:rPr>
          <w:rFonts w:asciiTheme="majorHAnsi" w:hAnsiTheme="majorHAnsi"/>
          <w:sz w:val="24"/>
          <w:szCs w:val="24"/>
          <w:lang w:val="id-ID" w:eastAsia="id-ID"/>
        </w:rPr>
      </w:pPr>
    </w:p>
    <w:p w14:paraId="307151BE" w14:textId="77777777" w:rsidR="000A263E" w:rsidRPr="000A263E" w:rsidRDefault="000A263E" w:rsidP="000A263E">
      <w:pPr>
        <w:pStyle w:val="ListParagraph"/>
        <w:ind w:left="0"/>
        <w:jc w:val="both"/>
        <w:rPr>
          <w:rFonts w:asciiTheme="majorHAnsi" w:hAnsiTheme="majorHAnsi"/>
          <w:b/>
          <w:sz w:val="24"/>
          <w:szCs w:val="24"/>
          <w:lang w:val="id-ID" w:eastAsia="id-ID"/>
        </w:rPr>
      </w:pPr>
      <w:r w:rsidRPr="000A263E">
        <w:rPr>
          <w:rFonts w:asciiTheme="majorHAnsi" w:hAnsiTheme="majorHAnsi"/>
          <w:b/>
          <w:sz w:val="24"/>
          <w:szCs w:val="24"/>
          <w:lang w:val="id-ID" w:eastAsia="id-ID"/>
        </w:rPr>
        <w:t xml:space="preserve"> </w:t>
      </w:r>
      <w:r w:rsidRPr="000A263E">
        <w:rPr>
          <w:rFonts w:asciiTheme="majorHAnsi" w:hAnsiTheme="majorHAnsi"/>
          <w:b/>
          <w:sz w:val="24"/>
          <w:szCs w:val="24"/>
          <w:lang w:eastAsia="id-ID"/>
        </w:rPr>
        <w:t xml:space="preserve">HASIL </w:t>
      </w:r>
      <w:r w:rsidRPr="000A263E">
        <w:rPr>
          <w:rFonts w:asciiTheme="majorHAnsi" w:hAnsiTheme="majorHAnsi"/>
          <w:b/>
          <w:sz w:val="24"/>
          <w:szCs w:val="24"/>
          <w:lang w:val="id-ID" w:eastAsia="id-ID"/>
        </w:rPr>
        <w:t xml:space="preserve">ANALISIS DAN PEMBAHASAN </w:t>
      </w:r>
    </w:p>
    <w:p w14:paraId="0659A14C" w14:textId="77777777" w:rsidR="000A263E" w:rsidRPr="000A263E" w:rsidRDefault="000A263E" w:rsidP="000A263E">
      <w:pPr>
        <w:pStyle w:val="ListParagraph"/>
        <w:ind w:left="0" w:firstLine="709"/>
        <w:jc w:val="both"/>
        <w:rPr>
          <w:rFonts w:asciiTheme="majorHAnsi" w:hAnsiTheme="majorHAnsi"/>
          <w:sz w:val="24"/>
          <w:szCs w:val="24"/>
        </w:rPr>
      </w:pPr>
      <w:r w:rsidRPr="000A263E">
        <w:rPr>
          <w:rFonts w:asciiTheme="majorHAnsi" w:hAnsiTheme="majorHAnsi"/>
          <w:sz w:val="24"/>
          <w:szCs w:val="24"/>
        </w:rPr>
        <w:t xml:space="preserve">Pendidikan diartikan sebagai usaha yang dijalankan orang lain agar menjadi dewasa atau mencapai hidup atau pengidupan yang lebih tinggi. Dalam kehidupan sehari hari pendidikan tidak terlepas dari proses pembelajaran. Pembelajaran </w:t>
      </w:r>
      <w:r w:rsidRPr="000A263E">
        <w:rPr>
          <w:rFonts w:asciiTheme="majorHAnsi" w:hAnsiTheme="majorHAnsi"/>
          <w:sz w:val="24"/>
          <w:szCs w:val="24"/>
        </w:rPr>
        <w:lastRenderedPageBreak/>
        <w:t xml:space="preserve">adalah membelajarkan siswa menggunakan asas pendidikan maupun teori belajar merupakan penentu utama keberhasilan pendidikan. Dalam hal ini, peran guru sangat diharapkan bisa menciptakan situasi pembelajaran yang mampu membuat siswa belajar secara aktif dan kreatif, bukan hanya sekedar menjadi pihak pasif yang hanya menerima saja. </w:t>
      </w:r>
    </w:p>
    <w:p w14:paraId="378D87B9" w14:textId="77777777" w:rsidR="000A263E" w:rsidRPr="000A263E" w:rsidRDefault="000A263E" w:rsidP="000A263E">
      <w:pPr>
        <w:pStyle w:val="ListParagraph"/>
        <w:ind w:left="0" w:firstLine="709"/>
        <w:jc w:val="both"/>
        <w:rPr>
          <w:rFonts w:asciiTheme="majorHAnsi" w:hAnsiTheme="majorHAnsi"/>
          <w:sz w:val="24"/>
          <w:szCs w:val="24"/>
        </w:rPr>
      </w:pPr>
      <w:r w:rsidRPr="000A263E">
        <w:rPr>
          <w:rFonts w:asciiTheme="majorHAnsi" w:hAnsiTheme="majorHAnsi"/>
          <w:sz w:val="24"/>
          <w:szCs w:val="24"/>
        </w:rPr>
        <w:t xml:space="preserve">Seperti dijelaskan dalam Undang-Undang tentang Sistem Pendidikan Nasional Nomor 20 tahun 2003, pasal 3 disebutkan bahwa: </w:t>
      </w:r>
    </w:p>
    <w:p w14:paraId="4B9C9701" w14:textId="77777777" w:rsidR="000A263E" w:rsidRPr="000A263E" w:rsidRDefault="000A263E" w:rsidP="000A263E">
      <w:pPr>
        <w:ind w:left="480"/>
        <w:contextualSpacing/>
        <w:jc w:val="both"/>
        <w:rPr>
          <w:rFonts w:asciiTheme="majorHAnsi" w:hAnsiTheme="majorHAnsi" w:cs="Arial"/>
          <w:sz w:val="24"/>
          <w:szCs w:val="24"/>
          <w:lang w:eastAsia="id-ID"/>
        </w:rPr>
      </w:pPr>
      <w:r w:rsidRPr="000A263E">
        <w:rPr>
          <w:rFonts w:asciiTheme="majorHAnsi" w:hAnsiTheme="majorHAnsi" w:cs="Arial"/>
          <w:sz w:val="24"/>
          <w:szCs w:val="24"/>
        </w:rPr>
        <w:t>Pendidikan Nasional berfungsi untuk mengembangkan dan membentuk watak serta peradaban bangsa yang bermartabat dalam rangka mencerdaskan kehidupan bangsa. Hal ini bertujuan untuk berkembangnya potensi peserta didik agar menjadi manusia yang beriman dan bertakwa kepada Tuhan Yang Maha Esa, berakhlak mulia, sehat, berilmu, cakap, kreatif, mandiri, dan menjadi warga negara yang demokratis serta bertanggung jawab.</w:t>
      </w:r>
    </w:p>
    <w:p w14:paraId="5159D030" w14:textId="77777777" w:rsidR="000A263E" w:rsidRPr="000A263E" w:rsidRDefault="000A263E" w:rsidP="000A263E">
      <w:pPr>
        <w:ind w:left="480"/>
        <w:contextualSpacing/>
        <w:jc w:val="both"/>
        <w:rPr>
          <w:rFonts w:asciiTheme="majorHAnsi" w:hAnsiTheme="majorHAnsi" w:cs="Arial"/>
          <w:sz w:val="24"/>
          <w:szCs w:val="24"/>
          <w:lang w:eastAsia="id-ID"/>
        </w:rPr>
      </w:pPr>
    </w:p>
    <w:p w14:paraId="7D949E92" w14:textId="77777777" w:rsidR="000A263E" w:rsidRPr="000A263E" w:rsidRDefault="000A263E" w:rsidP="000A263E">
      <w:pPr>
        <w:pStyle w:val="ListParagraph"/>
        <w:ind w:left="0" w:firstLine="709"/>
        <w:jc w:val="both"/>
        <w:rPr>
          <w:rFonts w:asciiTheme="majorHAnsi" w:hAnsiTheme="majorHAnsi"/>
          <w:b/>
          <w:sz w:val="24"/>
          <w:szCs w:val="24"/>
        </w:rPr>
      </w:pPr>
      <w:r w:rsidRPr="000A263E">
        <w:rPr>
          <w:rFonts w:asciiTheme="majorHAnsi" w:hAnsiTheme="majorHAnsi"/>
          <w:sz w:val="24"/>
          <w:szCs w:val="24"/>
        </w:rPr>
        <w:t>Dalam</w:t>
      </w:r>
      <w:r w:rsidRPr="000A263E">
        <w:rPr>
          <w:rFonts w:asciiTheme="majorHAnsi" w:hAnsiTheme="majorHAnsi"/>
          <w:sz w:val="24"/>
          <w:szCs w:val="24"/>
          <w:lang w:val="sv-SE" w:eastAsia="id-ID"/>
        </w:rPr>
        <w:t xml:space="preserve"> tujuan pendidikan nasional tersebut, dimensi keimanan dan ketakwaan (imtak) merupakan bagian yang terpadu dari tujuan pendidikan nasional.</w:t>
      </w:r>
    </w:p>
    <w:p w14:paraId="49943EC6" w14:textId="77777777" w:rsidR="000A263E" w:rsidRPr="000A263E" w:rsidRDefault="000A263E" w:rsidP="000A263E">
      <w:pPr>
        <w:pStyle w:val="ListParagraph"/>
        <w:ind w:left="0" w:firstLine="709"/>
        <w:jc w:val="both"/>
        <w:rPr>
          <w:rFonts w:asciiTheme="majorHAnsi" w:hAnsiTheme="majorHAnsi"/>
          <w:sz w:val="24"/>
          <w:szCs w:val="24"/>
          <w:lang w:val="id-ID"/>
        </w:rPr>
      </w:pPr>
      <w:r w:rsidRPr="000A263E">
        <w:rPr>
          <w:rFonts w:asciiTheme="majorHAnsi" w:hAnsiTheme="majorHAnsi"/>
          <w:sz w:val="24"/>
          <w:szCs w:val="24"/>
        </w:rPr>
        <w:t>Untuk mengetahui data tersebut diperoleh melalui guru Pendidikan Agama Islam kelas X, kepala sekolah SMA NURUL IMAN, dan siswa kelas X SMA NURUL IMAN Palembang yang dijadikan informan dalam penelitian ini, serta beberapa data yang bersumber dari dokumentasi sekolah. Yang akhirnya mengerucut kepada suatu penjelasan yang mengarah kepada kesimpulan dari suatu penelitian yang peneliti lakukan untuk selanjutnya dapat dianalisa data yang diperoleh. Berikut adalah uraian analisis tentang bagaimana peran guru Pendidikan Agama Islam dalam menumbuhkansikapsosial siswa kelas X SMA NURUL IMAN Palembang.</w:t>
      </w:r>
    </w:p>
    <w:p w14:paraId="573915CF" w14:textId="77777777" w:rsidR="000A263E" w:rsidRPr="000A263E" w:rsidRDefault="000A263E" w:rsidP="000A263E">
      <w:pPr>
        <w:pStyle w:val="ListParagraph"/>
        <w:ind w:left="0" w:firstLine="709"/>
        <w:jc w:val="both"/>
        <w:rPr>
          <w:rFonts w:asciiTheme="majorHAnsi" w:hAnsiTheme="majorHAnsi"/>
          <w:b/>
          <w:sz w:val="24"/>
          <w:szCs w:val="24"/>
          <w:lang w:val="id-ID" w:eastAsia="id-ID"/>
        </w:rPr>
      </w:pPr>
    </w:p>
    <w:p w14:paraId="440684E9" w14:textId="77777777" w:rsidR="000A263E" w:rsidRPr="000A263E" w:rsidRDefault="000A263E" w:rsidP="000A263E">
      <w:pPr>
        <w:pStyle w:val="ListParagraph"/>
        <w:numPr>
          <w:ilvl w:val="0"/>
          <w:numId w:val="40"/>
        </w:numPr>
        <w:spacing w:after="200" w:line="276" w:lineRule="auto"/>
        <w:ind w:left="426"/>
        <w:jc w:val="both"/>
        <w:rPr>
          <w:rFonts w:asciiTheme="majorHAnsi" w:hAnsiTheme="majorHAnsi"/>
          <w:b/>
          <w:sz w:val="24"/>
          <w:szCs w:val="24"/>
          <w:lang w:val="id-ID" w:eastAsia="id-ID"/>
        </w:rPr>
      </w:pPr>
      <w:r w:rsidRPr="000A263E">
        <w:rPr>
          <w:rFonts w:asciiTheme="majorHAnsi" w:hAnsiTheme="majorHAnsi"/>
          <w:b/>
          <w:sz w:val="24"/>
          <w:szCs w:val="24"/>
          <w:lang w:val="id-ID" w:eastAsia="id-ID"/>
        </w:rPr>
        <w:t>Peran Guru Pendidikan Agama Islam dalam Menumbuhkan Sikap Sosial Siswa Kelas X  SMA Nurul Iman Palembang</w:t>
      </w:r>
    </w:p>
    <w:p w14:paraId="4925A8E6" w14:textId="77777777" w:rsidR="000A263E" w:rsidRPr="000A263E" w:rsidRDefault="000A263E" w:rsidP="000A263E">
      <w:pPr>
        <w:pStyle w:val="ListParagraph"/>
        <w:ind w:left="0" w:firstLine="709"/>
        <w:jc w:val="both"/>
        <w:rPr>
          <w:rFonts w:asciiTheme="majorHAnsi" w:hAnsiTheme="majorHAnsi"/>
          <w:sz w:val="24"/>
          <w:szCs w:val="24"/>
        </w:rPr>
      </w:pPr>
      <w:r w:rsidRPr="000A263E">
        <w:rPr>
          <w:rFonts w:asciiTheme="majorHAnsi" w:hAnsiTheme="majorHAnsi"/>
          <w:sz w:val="24"/>
          <w:szCs w:val="24"/>
        </w:rPr>
        <w:t>Tahap permasalahan ini, peneliti melakukan penelitian selama setengah bulan dengan melakukan pertemuan terhadap guru Pendidikan Agama Islam yaitu</w:t>
      </w:r>
      <w:r w:rsidRPr="000A263E">
        <w:rPr>
          <w:rFonts w:asciiTheme="majorHAnsi" w:hAnsiTheme="majorHAnsi"/>
          <w:sz w:val="24"/>
          <w:szCs w:val="24"/>
          <w:lang w:val="id-ID"/>
        </w:rPr>
        <w:t xml:space="preserve"> </w:t>
      </w:r>
      <w:r w:rsidRPr="000A263E">
        <w:rPr>
          <w:rFonts w:asciiTheme="majorHAnsi" w:hAnsiTheme="majorHAnsi"/>
          <w:sz w:val="24"/>
          <w:szCs w:val="24"/>
        </w:rPr>
        <w:t>IbuAminah. Beliau juga merupakan lulusan sarjana Pendidikan Agama Islam, beliau mengajar mata pelajaran Pendidikan Agama Islam kelas XSMA NURUL IMAN Palembang. Dalam proses belajar-mengajar, guru mempunyai tugas untuk mendorong, membimbing, dan memberi fasilitas belajar bagi siswa untuk mencapai tujuan, serta guru mempunyai tanggung jawab untuk melihat segala sesuatu yang terjadi di dalam kelas, lalu mengarahkannya.</w:t>
      </w:r>
    </w:p>
    <w:p w14:paraId="44CD599E" w14:textId="77777777" w:rsidR="000A263E" w:rsidRPr="000A263E" w:rsidRDefault="000A263E" w:rsidP="000A263E">
      <w:pPr>
        <w:pStyle w:val="ListParagraph"/>
        <w:ind w:left="0" w:firstLine="709"/>
        <w:jc w:val="both"/>
        <w:rPr>
          <w:rFonts w:asciiTheme="majorHAnsi" w:hAnsiTheme="majorHAnsi"/>
          <w:sz w:val="24"/>
          <w:szCs w:val="24"/>
        </w:rPr>
      </w:pPr>
      <w:r w:rsidRPr="000A263E">
        <w:rPr>
          <w:rFonts w:asciiTheme="majorHAnsi" w:hAnsiTheme="majorHAnsi"/>
          <w:sz w:val="24"/>
          <w:szCs w:val="24"/>
        </w:rPr>
        <w:t>Hal ini senada dengan pendapat Ibu</w:t>
      </w:r>
      <w:r w:rsidRPr="000A263E">
        <w:rPr>
          <w:rFonts w:asciiTheme="majorHAnsi" w:hAnsiTheme="majorHAnsi"/>
          <w:sz w:val="24"/>
          <w:szCs w:val="24"/>
          <w:lang w:val="id-ID"/>
        </w:rPr>
        <w:t xml:space="preserve"> </w:t>
      </w:r>
      <w:r w:rsidRPr="000A263E">
        <w:rPr>
          <w:rFonts w:asciiTheme="majorHAnsi" w:hAnsiTheme="majorHAnsi"/>
          <w:sz w:val="24"/>
          <w:szCs w:val="24"/>
        </w:rPr>
        <w:t xml:space="preserve">Aminah selaku guru Pendidikan Agama Islam kelas XSMA NURUL IMAN Palembang. Beliau menjelaskan bahwa guru itu bukan hanya sekedar mengajar tetapi peran guru lebih dari itu, selain mengajar juga guru harus menasehati, mengarahkan, dan mendidik siswa serta menjadi contoh yang baik bagi siswanya. Peran guru Pendidikan Agama Islam paling tidak yang harus dilakukan dalam menumbuhkan sikap sosial  khususnya sikap sosial </w:t>
      </w:r>
      <w:r w:rsidRPr="000A263E">
        <w:rPr>
          <w:rFonts w:asciiTheme="majorHAnsi" w:hAnsiTheme="majorHAnsi"/>
          <w:sz w:val="24"/>
          <w:szCs w:val="24"/>
        </w:rPr>
        <w:lastRenderedPageBreak/>
        <w:t>disiplin dan kerjasama siswa, yang pertama siswa dinasehati apabila siswa berkelakuan kurang baik, kalau tidak dinasehati siswa akan keterusan melakukan hal tersebut. Erat kaitannya dengan sikap sosial disiplin siswa diingatkan terus supaya sebelum belajar di sekolah, siswa harus belajar di rumah terlebih dahulu, apa yang di pelajari di sekolah selalu di ulang-ulang pada akhirnya hasil belajar siswa dapat meningkat.</w:t>
      </w:r>
    </w:p>
    <w:p w14:paraId="14F3E8FA" w14:textId="77777777" w:rsidR="000A263E" w:rsidRPr="000A263E" w:rsidRDefault="000A263E" w:rsidP="000A263E">
      <w:pPr>
        <w:pStyle w:val="ListParagraph"/>
        <w:ind w:left="0" w:firstLine="709"/>
        <w:jc w:val="both"/>
        <w:rPr>
          <w:rFonts w:asciiTheme="majorHAnsi" w:hAnsiTheme="majorHAnsi"/>
          <w:sz w:val="24"/>
          <w:szCs w:val="24"/>
        </w:rPr>
      </w:pPr>
      <w:r w:rsidRPr="000A263E">
        <w:rPr>
          <w:rFonts w:asciiTheme="majorHAnsi" w:hAnsiTheme="majorHAnsi"/>
          <w:sz w:val="24"/>
          <w:szCs w:val="24"/>
        </w:rPr>
        <w:t>Peran seorang guru Pendidikan Agama Islam menurut Ibu Aminah selaku guru Pendidikan Agama Islam kelas X SMA NURUL IMAN Palembang sangatlah banyak, selain menasehati, membimbing, dan mengarahkan, guru terlebih dahulu mencontohkan kepada siswa, seperti guru datang ke sekolah harus lebih cepat dari siswa, pagi-pagi guru sudah menunggu di gerbang supaya mereka mencontohkan untuk tidak datang terlambat, rajin masuk supaya mereka mencontohkan untuk tidak malas sekolah. Guru selalu mengingati siswa untuk tidak melanggar peraturan-peraturan sekolah, jika ada siswa yang kedapatan melanggar peraturan sekolah guru segera membimbing dan menasehati siswa tersebut untuk tidak menggulangi perbuatannya, jika siswa masih saja menggulangi perbuatannya maka guru tersebut memberikan hukuman kepada siswa, untuk memberi efek jera kepada siswa agar tidak lagi mengulangi perbuatannya.</w:t>
      </w:r>
    </w:p>
    <w:p w14:paraId="6C3D8BD8" w14:textId="77777777" w:rsidR="000A263E" w:rsidRPr="000A263E" w:rsidRDefault="000A263E" w:rsidP="000A263E">
      <w:pPr>
        <w:pStyle w:val="ListParagraph"/>
        <w:ind w:left="0" w:firstLine="709"/>
        <w:jc w:val="both"/>
        <w:rPr>
          <w:rFonts w:asciiTheme="majorHAnsi" w:hAnsiTheme="majorHAnsi"/>
          <w:sz w:val="24"/>
          <w:szCs w:val="24"/>
        </w:rPr>
      </w:pPr>
      <w:r w:rsidRPr="000A263E">
        <w:rPr>
          <w:rFonts w:asciiTheme="majorHAnsi" w:hAnsiTheme="majorHAnsi"/>
          <w:sz w:val="24"/>
          <w:szCs w:val="24"/>
        </w:rPr>
        <w:t>Dari hasil observasi tidak jauh berbeda dengan yang dijelaskan oleh Ibu</w:t>
      </w:r>
      <w:r w:rsidRPr="000A263E">
        <w:rPr>
          <w:rFonts w:asciiTheme="majorHAnsi" w:hAnsiTheme="majorHAnsi"/>
          <w:sz w:val="24"/>
          <w:szCs w:val="24"/>
          <w:lang w:val="id-ID"/>
        </w:rPr>
        <w:t xml:space="preserve"> </w:t>
      </w:r>
      <w:r w:rsidRPr="000A263E">
        <w:rPr>
          <w:rFonts w:asciiTheme="majorHAnsi" w:hAnsiTheme="majorHAnsi"/>
          <w:sz w:val="24"/>
          <w:szCs w:val="24"/>
        </w:rPr>
        <w:t>Aminah. Guru juga</w:t>
      </w:r>
      <w:r w:rsidRPr="000A263E">
        <w:rPr>
          <w:rFonts w:asciiTheme="majorHAnsi" w:hAnsiTheme="majorHAnsi"/>
          <w:sz w:val="24"/>
          <w:szCs w:val="24"/>
          <w:lang w:val="id-ID"/>
        </w:rPr>
        <w:t xml:space="preserve"> </w:t>
      </w:r>
      <w:r w:rsidRPr="000A263E">
        <w:rPr>
          <w:rFonts w:asciiTheme="majorHAnsi" w:hAnsiTheme="majorHAnsi"/>
          <w:sz w:val="24"/>
          <w:szCs w:val="24"/>
        </w:rPr>
        <w:t>mengingatkan</w:t>
      </w:r>
      <w:r w:rsidRPr="000A263E">
        <w:rPr>
          <w:rFonts w:asciiTheme="majorHAnsi" w:hAnsiTheme="majorHAnsi"/>
          <w:sz w:val="24"/>
          <w:szCs w:val="24"/>
          <w:lang w:val="id-ID"/>
        </w:rPr>
        <w:t xml:space="preserve"> </w:t>
      </w:r>
      <w:r w:rsidRPr="000A263E">
        <w:rPr>
          <w:rFonts w:asciiTheme="majorHAnsi" w:hAnsiTheme="majorHAnsi"/>
          <w:sz w:val="24"/>
          <w:szCs w:val="24"/>
        </w:rPr>
        <w:t>kepada</w:t>
      </w:r>
      <w:r w:rsidRPr="000A263E">
        <w:rPr>
          <w:rFonts w:asciiTheme="majorHAnsi" w:hAnsiTheme="majorHAnsi"/>
          <w:sz w:val="24"/>
          <w:szCs w:val="24"/>
          <w:lang w:val="id-ID"/>
        </w:rPr>
        <w:t xml:space="preserve"> </w:t>
      </w:r>
      <w:r w:rsidRPr="000A263E">
        <w:rPr>
          <w:rFonts w:asciiTheme="majorHAnsi" w:hAnsiTheme="majorHAnsi"/>
          <w:sz w:val="24"/>
          <w:szCs w:val="24"/>
        </w:rPr>
        <w:t>siswa agar selalu</w:t>
      </w:r>
      <w:r w:rsidRPr="000A263E">
        <w:rPr>
          <w:rFonts w:asciiTheme="majorHAnsi" w:hAnsiTheme="majorHAnsi"/>
          <w:sz w:val="24"/>
          <w:szCs w:val="24"/>
          <w:lang w:val="id-ID"/>
        </w:rPr>
        <w:t xml:space="preserve"> </w:t>
      </w:r>
      <w:r w:rsidRPr="000A263E">
        <w:rPr>
          <w:rFonts w:asciiTheme="majorHAnsi" w:hAnsiTheme="majorHAnsi"/>
          <w:sz w:val="24"/>
          <w:szCs w:val="24"/>
        </w:rPr>
        <w:t>menjaga</w:t>
      </w:r>
      <w:r w:rsidRPr="000A263E">
        <w:rPr>
          <w:rFonts w:asciiTheme="majorHAnsi" w:hAnsiTheme="majorHAnsi"/>
          <w:sz w:val="24"/>
          <w:szCs w:val="24"/>
          <w:lang w:val="id-ID"/>
        </w:rPr>
        <w:t xml:space="preserve"> </w:t>
      </w:r>
      <w:r w:rsidRPr="000A263E">
        <w:rPr>
          <w:rFonts w:asciiTheme="majorHAnsi" w:hAnsiTheme="majorHAnsi"/>
          <w:sz w:val="24"/>
          <w:szCs w:val="24"/>
        </w:rPr>
        <w:t>kebersihan</w:t>
      </w:r>
      <w:r w:rsidRPr="000A263E">
        <w:rPr>
          <w:rFonts w:asciiTheme="majorHAnsi" w:hAnsiTheme="majorHAnsi"/>
          <w:sz w:val="24"/>
          <w:szCs w:val="24"/>
          <w:lang w:val="id-ID"/>
        </w:rPr>
        <w:t xml:space="preserve"> </w:t>
      </w:r>
      <w:r w:rsidRPr="000A263E">
        <w:rPr>
          <w:rFonts w:asciiTheme="majorHAnsi" w:hAnsiTheme="majorHAnsi"/>
          <w:sz w:val="24"/>
          <w:szCs w:val="24"/>
        </w:rPr>
        <w:t>sekolah</w:t>
      </w:r>
      <w:r w:rsidRPr="000A263E">
        <w:rPr>
          <w:rFonts w:asciiTheme="majorHAnsi" w:hAnsiTheme="majorHAnsi"/>
          <w:sz w:val="24"/>
          <w:szCs w:val="24"/>
          <w:lang w:val="id-ID"/>
        </w:rPr>
        <w:t xml:space="preserve"> </w:t>
      </w:r>
      <w:r w:rsidRPr="000A263E">
        <w:rPr>
          <w:rFonts w:asciiTheme="majorHAnsi" w:hAnsiTheme="majorHAnsi"/>
          <w:sz w:val="24"/>
          <w:szCs w:val="24"/>
        </w:rPr>
        <w:t>secara</w:t>
      </w:r>
      <w:r w:rsidRPr="000A263E">
        <w:rPr>
          <w:rFonts w:asciiTheme="majorHAnsi" w:hAnsiTheme="majorHAnsi"/>
          <w:sz w:val="24"/>
          <w:szCs w:val="24"/>
          <w:lang w:val="id-ID"/>
        </w:rPr>
        <w:t xml:space="preserve"> </w:t>
      </w:r>
      <w:r w:rsidRPr="000A263E">
        <w:rPr>
          <w:rFonts w:asciiTheme="majorHAnsi" w:hAnsiTheme="majorHAnsi"/>
          <w:sz w:val="24"/>
          <w:szCs w:val="24"/>
        </w:rPr>
        <w:t>bersama-sama, seperti yang biasanya</w:t>
      </w:r>
      <w:r w:rsidRPr="000A263E">
        <w:rPr>
          <w:rFonts w:asciiTheme="majorHAnsi" w:hAnsiTheme="majorHAnsi"/>
          <w:sz w:val="24"/>
          <w:szCs w:val="24"/>
          <w:lang w:val="id-ID"/>
        </w:rPr>
        <w:t xml:space="preserve"> </w:t>
      </w:r>
      <w:r w:rsidRPr="000A263E">
        <w:rPr>
          <w:rFonts w:asciiTheme="majorHAnsi" w:hAnsiTheme="majorHAnsi"/>
          <w:sz w:val="24"/>
          <w:szCs w:val="24"/>
        </w:rPr>
        <w:t>dilakukan</w:t>
      </w:r>
      <w:r w:rsidRPr="000A263E">
        <w:rPr>
          <w:rFonts w:asciiTheme="majorHAnsi" w:hAnsiTheme="majorHAnsi"/>
          <w:sz w:val="24"/>
          <w:szCs w:val="24"/>
          <w:lang w:val="id-ID"/>
        </w:rPr>
        <w:t xml:space="preserve"> </w:t>
      </w:r>
      <w:r w:rsidRPr="000A263E">
        <w:rPr>
          <w:rFonts w:asciiTheme="majorHAnsi" w:hAnsiTheme="majorHAnsi"/>
          <w:sz w:val="24"/>
          <w:szCs w:val="24"/>
        </w:rPr>
        <w:t>oleh guru setiap</w:t>
      </w:r>
      <w:r w:rsidRPr="000A263E">
        <w:rPr>
          <w:rFonts w:asciiTheme="majorHAnsi" w:hAnsiTheme="majorHAnsi"/>
          <w:sz w:val="24"/>
          <w:szCs w:val="24"/>
          <w:lang w:val="id-ID"/>
        </w:rPr>
        <w:t xml:space="preserve"> </w:t>
      </w:r>
      <w:r w:rsidRPr="000A263E">
        <w:rPr>
          <w:rFonts w:asciiTheme="majorHAnsi" w:hAnsiTheme="majorHAnsi"/>
          <w:sz w:val="24"/>
          <w:szCs w:val="24"/>
        </w:rPr>
        <w:t>pagi, guru menunggu</w:t>
      </w:r>
      <w:r w:rsidRPr="000A263E">
        <w:rPr>
          <w:rFonts w:asciiTheme="majorHAnsi" w:hAnsiTheme="majorHAnsi"/>
          <w:sz w:val="24"/>
          <w:szCs w:val="24"/>
          <w:lang w:val="id-ID"/>
        </w:rPr>
        <w:t xml:space="preserve"> </w:t>
      </w:r>
      <w:r w:rsidRPr="000A263E">
        <w:rPr>
          <w:rFonts w:asciiTheme="majorHAnsi" w:hAnsiTheme="majorHAnsi"/>
          <w:sz w:val="24"/>
          <w:szCs w:val="24"/>
        </w:rPr>
        <w:t>siswa di depan</w:t>
      </w:r>
      <w:r w:rsidRPr="000A263E">
        <w:rPr>
          <w:rFonts w:asciiTheme="majorHAnsi" w:hAnsiTheme="majorHAnsi"/>
          <w:sz w:val="24"/>
          <w:szCs w:val="24"/>
          <w:lang w:val="id-ID"/>
        </w:rPr>
        <w:t xml:space="preserve"> </w:t>
      </w:r>
      <w:r w:rsidRPr="000A263E">
        <w:rPr>
          <w:rFonts w:asciiTheme="majorHAnsi" w:hAnsiTheme="majorHAnsi"/>
          <w:sz w:val="24"/>
          <w:szCs w:val="24"/>
        </w:rPr>
        <w:t>gerbang</w:t>
      </w:r>
      <w:r w:rsidRPr="000A263E">
        <w:rPr>
          <w:rFonts w:asciiTheme="majorHAnsi" w:hAnsiTheme="majorHAnsi"/>
          <w:sz w:val="24"/>
          <w:szCs w:val="24"/>
          <w:lang w:val="id-ID"/>
        </w:rPr>
        <w:t xml:space="preserve"> </w:t>
      </w:r>
      <w:r w:rsidRPr="000A263E">
        <w:rPr>
          <w:rFonts w:asciiTheme="majorHAnsi" w:hAnsiTheme="majorHAnsi"/>
          <w:sz w:val="24"/>
          <w:szCs w:val="24"/>
        </w:rPr>
        <w:t>dan</w:t>
      </w:r>
      <w:r w:rsidRPr="000A263E">
        <w:rPr>
          <w:rFonts w:asciiTheme="majorHAnsi" w:hAnsiTheme="majorHAnsi"/>
          <w:sz w:val="24"/>
          <w:szCs w:val="24"/>
          <w:lang w:val="id-ID"/>
        </w:rPr>
        <w:t xml:space="preserve"> </w:t>
      </w:r>
      <w:r w:rsidRPr="000A263E">
        <w:rPr>
          <w:rFonts w:asciiTheme="majorHAnsi" w:hAnsiTheme="majorHAnsi"/>
          <w:sz w:val="24"/>
          <w:szCs w:val="24"/>
        </w:rPr>
        <w:t>siswa di biasakan</w:t>
      </w:r>
      <w:r w:rsidRPr="000A263E">
        <w:rPr>
          <w:rFonts w:asciiTheme="majorHAnsi" w:hAnsiTheme="majorHAnsi"/>
          <w:sz w:val="24"/>
          <w:szCs w:val="24"/>
          <w:lang w:val="id-ID"/>
        </w:rPr>
        <w:t xml:space="preserve"> </w:t>
      </w:r>
      <w:r w:rsidRPr="000A263E">
        <w:rPr>
          <w:rFonts w:asciiTheme="majorHAnsi" w:hAnsiTheme="majorHAnsi"/>
          <w:sz w:val="24"/>
          <w:szCs w:val="24"/>
        </w:rPr>
        <w:t>untuk</w:t>
      </w:r>
      <w:r w:rsidRPr="000A263E">
        <w:rPr>
          <w:rFonts w:asciiTheme="majorHAnsi" w:hAnsiTheme="majorHAnsi"/>
          <w:sz w:val="24"/>
          <w:szCs w:val="24"/>
          <w:lang w:val="id-ID"/>
        </w:rPr>
        <w:t xml:space="preserve"> </w:t>
      </w:r>
      <w:r w:rsidRPr="000A263E">
        <w:rPr>
          <w:rFonts w:asciiTheme="majorHAnsi" w:hAnsiTheme="majorHAnsi"/>
          <w:sz w:val="24"/>
          <w:szCs w:val="24"/>
        </w:rPr>
        <w:t>membersihkan</w:t>
      </w:r>
      <w:r w:rsidRPr="000A263E">
        <w:rPr>
          <w:rFonts w:asciiTheme="majorHAnsi" w:hAnsiTheme="majorHAnsi"/>
          <w:sz w:val="24"/>
          <w:szCs w:val="24"/>
          <w:lang w:val="id-ID"/>
        </w:rPr>
        <w:t xml:space="preserve"> </w:t>
      </w:r>
      <w:r w:rsidRPr="000A263E">
        <w:rPr>
          <w:rFonts w:asciiTheme="majorHAnsi" w:hAnsiTheme="majorHAnsi"/>
          <w:sz w:val="24"/>
          <w:szCs w:val="24"/>
        </w:rPr>
        <w:t>sampah yang ada di lingkungan</w:t>
      </w:r>
      <w:r w:rsidRPr="000A263E">
        <w:rPr>
          <w:rFonts w:asciiTheme="majorHAnsi" w:hAnsiTheme="majorHAnsi"/>
          <w:sz w:val="24"/>
          <w:szCs w:val="24"/>
          <w:lang w:val="id-ID"/>
        </w:rPr>
        <w:t xml:space="preserve"> </w:t>
      </w:r>
      <w:r w:rsidRPr="000A263E">
        <w:rPr>
          <w:rFonts w:asciiTheme="majorHAnsi" w:hAnsiTheme="majorHAnsi"/>
          <w:sz w:val="24"/>
          <w:szCs w:val="24"/>
        </w:rPr>
        <w:t>sekolah, minimal satu</w:t>
      </w:r>
      <w:r w:rsidRPr="000A263E">
        <w:rPr>
          <w:rFonts w:asciiTheme="majorHAnsi" w:hAnsiTheme="majorHAnsi"/>
          <w:sz w:val="24"/>
          <w:szCs w:val="24"/>
          <w:lang w:val="id-ID"/>
        </w:rPr>
        <w:t xml:space="preserve"> </w:t>
      </w:r>
      <w:r w:rsidRPr="000A263E">
        <w:rPr>
          <w:rFonts w:asciiTheme="majorHAnsi" w:hAnsiTheme="majorHAnsi"/>
          <w:sz w:val="24"/>
          <w:szCs w:val="24"/>
        </w:rPr>
        <w:t>sampah</w:t>
      </w:r>
      <w:r w:rsidRPr="000A263E">
        <w:rPr>
          <w:rFonts w:asciiTheme="majorHAnsi" w:hAnsiTheme="majorHAnsi"/>
          <w:sz w:val="24"/>
          <w:szCs w:val="24"/>
          <w:lang w:val="id-ID"/>
        </w:rPr>
        <w:t xml:space="preserve"> </w:t>
      </w:r>
      <w:r w:rsidRPr="000A263E">
        <w:rPr>
          <w:rFonts w:asciiTheme="majorHAnsi" w:hAnsiTheme="majorHAnsi"/>
          <w:sz w:val="24"/>
          <w:szCs w:val="24"/>
        </w:rPr>
        <w:t>untuk</w:t>
      </w:r>
      <w:r w:rsidRPr="000A263E">
        <w:rPr>
          <w:rFonts w:asciiTheme="majorHAnsi" w:hAnsiTheme="majorHAnsi"/>
          <w:sz w:val="24"/>
          <w:szCs w:val="24"/>
          <w:lang w:val="id-ID"/>
        </w:rPr>
        <w:t xml:space="preserve"> </w:t>
      </w:r>
      <w:r w:rsidRPr="000A263E">
        <w:rPr>
          <w:rFonts w:asciiTheme="majorHAnsi" w:hAnsiTheme="majorHAnsi"/>
          <w:sz w:val="24"/>
          <w:szCs w:val="24"/>
        </w:rPr>
        <w:t>satu</w:t>
      </w:r>
      <w:r w:rsidRPr="000A263E">
        <w:rPr>
          <w:rFonts w:asciiTheme="majorHAnsi" w:hAnsiTheme="majorHAnsi"/>
          <w:sz w:val="24"/>
          <w:szCs w:val="24"/>
          <w:lang w:val="id-ID"/>
        </w:rPr>
        <w:t xml:space="preserve"> </w:t>
      </w:r>
      <w:r w:rsidRPr="000A263E">
        <w:rPr>
          <w:rFonts w:asciiTheme="majorHAnsi" w:hAnsiTheme="majorHAnsi"/>
          <w:sz w:val="24"/>
          <w:szCs w:val="24"/>
        </w:rPr>
        <w:t>siswa, begitulah</w:t>
      </w:r>
      <w:r w:rsidRPr="000A263E">
        <w:rPr>
          <w:rFonts w:asciiTheme="majorHAnsi" w:hAnsiTheme="majorHAnsi"/>
          <w:sz w:val="24"/>
          <w:szCs w:val="24"/>
          <w:lang w:val="id-ID"/>
        </w:rPr>
        <w:t xml:space="preserve"> </w:t>
      </w:r>
      <w:r w:rsidRPr="000A263E">
        <w:rPr>
          <w:rFonts w:asciiTheme="majorHAnsi" w:hAnsiTheme="majorHAnsi"/>
          <w:sz w:val="24"/>
          <w:szCs w:val="24"/>
        </w:rPr>
        <w:t>cara guru menumbuhkan</w:t>
      </w:r>
      <w:r w:rsidRPr="000A263E">
        <w:rPr>
          <w:rFonts w:asciiTheme="majorHAnsi" w:hAnsiTheme="majorHAnsi"/>
          <w:sz w:val="24"/>
          <w:szCs w:val="24"/>
          <w:lang w:val="id-ID"/>
        </w:rPr>
        <w:t xml:space="preserve"> </w:t>
      </w:r>
      <w:r w:rsidRPr="000A263E">
        <w:rPr>
          <w:rFonts w:asciiTheme="majorHAnsi" w:hAnsiTheme="majorHAnsi"/>
          <w:sz w:val="24"/>
          <w:szCs w:val="24"/>
        </w:rPr>
        <w:t>sikap</w:t>
      </w:r>
      <w:r w:rsidRPr="000A263E">
        <w:rPr>
          <w:rFonts w:asciiTheme="majorHAnsi" w:hAnsiTheme="majorHAnsi"/>
          <w:sz w:val="24"/>
          <w:szCs w:val="24"/>
          <w:lang w:val="id-ID"/>
        </w:rPr>
        <w:t xml:space="preserve"> </w:t>
      </w:r>
      <w:r w:rsidRPr="000A263E">
        <w:rPr>
          <w:rFonts w:asciiTheme="majorHAnsi" w:hAnsiTheme="majorHAnsi"/>
          <w:sz w:val="24"/>
          <w:szCs w:val="24"/>
        </w:rPr>
        <w:t>kerja</w:t>
      </w:r>
      <w:r w:rsidRPr="000A263E">
        <w:rPr>
          <w:rFonts w:asciiTheme="majorHAnsi" w:hAnsiTheme="majorHAnsi"/>
          <w:sz w:val="24"/>
          <w:szCs w:val="24"/>
          <w:lang w:val="id-ID"/>
        </w:rPr>
        <w:t xml:space="preserve"> </w:t>
      </w:r>
      <w:r w:rsidRPr="000A263E">
        <w:rPr>
          <w:rFonts w:asciiTheme="majorHAnsi" w:hAnsiTheme="majorHAnsi"/>
          <w:sz w:val="24"/>
          <w:szCs w:val="24"/>
        </w:rPr>
        <w:t>sama</w:t>
      </w:r>
      <w:r w:rsidRPr="000A263E">
        <w:rPr>
          <w:rFonts w:asciiTheme="majorHAnsi" w:hAnsiTheme="majorHAnsi"/>
          <w:sz w:val="24"/>
          <w:szCs w:val="24"/>
          <w:lang w:val="id-ID"/>
        </w:rPr>
        <w:t xml:space="preserve"> </w:t>
      </w:r>
      <w:r w:rsidRPr="000A263E">
        <w:rPr>
          <w:rFonts w:asciiTheme="majorHAnsi" w:hAnsiTheme="majorHAnsi"/>
          <w:sz w:val="24"/>
          <w:szCs w:val="24"/>
        </w:rPr>
        <w:t>kepada</w:t>
      </w:r>
      <w:r w:rsidRPr="000A263E">
        <w:rPr>
          <w:rFonts w:asciiTheme="majorHAnsi" w:hAnsiTheme="majorHAnsi"/>
          <w:sz w:val="24"/>
          <w:szCs w:val="24"/>
          <w:lang w:val="id-ID"/>
        </w:rPr>
        <w:t xml:space="preserve"> </w:t>
      </w:r>
      <w:r w:rsidRPr="000A263E">
        <w:rPr>
          <w:rFonts w:asciiTheme="majorHAnsi" w:hAnsiTheme="majorHAnsi"/>
          <w:sz w:val="24"/>
          <w:szCs w:val="24"/>
        </w:rPr>
        <w:t>siswa</w:t>
      </w:r>
      <w:r w:rsidRPr="000A263E">
        <w:rPr>
          <w:rFonts w:asciiTheme="majorHAnsi" w:hAnsiTheme="majorHAnsi"/>
          <w:sz w:val="24"/>
          <w:szCs w:val="24"/>
          <w:lang w:val="id-ID"/>
        </w:rPr>
        <w:t xml:space="preserve"> </w:t>
      </w:r>
      <w:r w:rsidRPr="000A263E">
        <w:rPr>
          <w:rFonts w:asciiTheme="majorHAnsi" w:hAnsiTheme="majorHAnsi"/>
          <w:sz w:val="24"/>
          <w:szCs w:val="24"/>
        </w:rPr>
        <w:t>dalam</w:t>
      </w:r>
      <w:r w:rsidRPr="000A263E">
        <w:rPr>
          <w:rFonts w:asciiTheme="majorHAnsi" w:hAnsiTheme="majorHAnsi"/>
          <w:sz w:val="24"/>
          <w:szCs w:val="24"/>
          <w:lang w:val="id-ID"/>
        </w:rPr>
        <w:t xml:space="preserve"> </w:t>
      </w:r>
      <w:r w:rsidRPr="000A263E">
        <w:rPr>
          <w:rFonts w:asciiTheme="majorHAnsi" w:hAnsiTheme="majorHAnsi"/>
          <w:sz w:val="24"/>
          <w:szCs w:val="24"/>
        </w:rPr>
        <w:t>hal</w:t>
      </w:r>
      <w:r w:rsidRPr="000A263E">
        <w:rPr>
          <w:rFonts w:asciiTheme="majorHAnsi" w:hAnsiTheme="majorHAnsi"/>
          <w:sz w:val="24"/>
          <w:szCs w:val="24"/>
          <w:lang w:val="id-ID"/>
        </w:rPr>
        <w:t xml:space="preserve"> </w:t>
      </w:r>
      <w:r w:rsidRPr="000A263E">
        <w:rPr>
          <w:rFonts w:asciiTheme="majorHAnsi" w:hAnsiTheme="majorHAnsi"/>
          <w:sz w:val="24"/>
          <w:szCs w:val="24"/>
        </w:rPr>
        <w:t>kebersihan</w:t>
      </w:r>
      <w:r w:rsidRPr="000A263E">
        <w:rPr>
          <w:rFonts w:asciiTheme="majorHAnsi" w:hAnsiTheme="majorHAnsi"/>
          <w:sz w:val="24"/>
          <w:szCs w:val="24"/>
          <w:lang w:val="id-ID"/>
        </w:rPr>
        <w:t xml:space="preserve"> </w:t>
      </w:r>
      <w:r w:rsidRPr="000A263E">
        <w:rPr>
          <w:rFonts w:asciiTheme="majorHAnsi" w:hAnsiTheme="majorHAnsi"/>
          <w:sz w:val="24"/>
          <w:szCs w:val="24"/>
        </w:rPr>
        <w:t>sekolah.</w:t>
      </w:r>
    </w:p>
    <w:p w14:paraId="102AD32F" w14:textId="77777777" w:rsidR="000A263E" w:rsidRPr="000A263E" w:rsidRDefault="000A263E" w:rsidP="000A263E">
      <w:pPr>
        <w:pStyle w:val="ListParagraph"/>
        <w:ind w:left="0" w:firstLine="709"/>
        <w:jc w:val="both"/>
        <w:rPr>
          <w:rFonts w:asciiTheme="majorHAnsi" w:hAnsiTheme="majorHAnsi"/>
          <w:sz w:val="24"/>
          <w:szCs w:val="24"/>
        </w:rPr>
      </w:pPr>
      <w:r w:rsidRPr="000A263E">
        <w:rPr>
          <w:rFonts w:asciiTheme="majorHAnsi" w:hAnsiTheme="majorHAnsi"/>
          <w:sz w:val="24"/>
          <w:szCs w:val="24"/>
        </w:rPr>
        <w:t>Hal ini dibenarkan oleh bapak Supardi selaku kepala sekolah SMA Nurul Iman Palembang, bahwasanya memang ada kaitannya semua kedisiplinan antara kinerja gurunya dengan program kita sebagai kegiatan pendukung yang merupakan salah satu peran dari guru Pendidikan Agama Islam meningkatkan mutu belajar siswa.</w:t>
      </w:r>
    </w:p>
    <w:p w14:paraId="55F47356" w14:textId="77777777" w:rsidR="000A263E" w:rsidRPr="000A263E" w:rsidRDefault="000A263E" w:rsidP="000A263E">
      <w:pPr>
        <w:pStyle w:val="ListParagraph"/>
        <w:ind w:left="0" w:firstLine="709"/>
        <w:jc w:val="both"/>
        <w:rPr>
          <w:rFonts w:asciiTheme="majorHAnsi" w:hAnsiTheme="majorHAnsi"/>
          <w:sz w:val="24"/>
          <w:szCs w:val="24"/>
        </w:rPr>
      </w:pPr>
      <w:r w:rsidRPr="000A263E">
        <w:rPr>
          <w:rFonts w:asciiTheme="majorHAnsi" w:hAnsiTheme="majorHAnsi"/>
          <w:sz w:val="24"/>
          <w:szCs w:val="24"/>
        </w:rPr>
        <w:t>Untuk mengetahui peran guru Pendidikan Agama Islam dalam menumbuhkan Sikap Sosial siswa kelas X peneliti melakukan wawancara yang didapatkan peneliti secara langsung ketika berada di lapangan. Adapun hasil wawancara peneliti mengenai, peran guru Pendidikan Agama Islam dalam menumbuhkan sikap sosial siswa yaitu:</w:t>
      </w:r>
    </w:p>
    <w:p w14:paraId="1DF98C1A" w14:textId="77777777" w:rsidR="000A263E" w:rsidRPr="000A263E" w:rsidRDefault="000A263E" w:rsidP="000A263E">
      <w:pPr>
        <w:pStyle w:val="ListParagraph"/>
        <w:numPr>
          <w:ilvl w:val="0"/>
          <w:numId w:val="41"/>
        </w:numPr>
        <w:spacing w:line="276" w:lineRule="auto"/>
        <w:ind w:left="709"/>
        <w:jc w:val="both"/>
        <w:rPr>
          <w:rFonts w:asciiTheme="majorHAnsi" w:hAnsiTheme="majorHAnsi"/>
          <w:sz w:val="24"/>
          <w:szCs w:val="24"/>
        </w:rPr>
      </w:pPr>
      <w:r w:rsidRPr="000A263E">
        <w:rPr>
          <w:rFonts w:asciiTheme="majorHAnsi" w:hAnsiTheme="majorHAnsi"/>
          <w:sz w:val="24"/>
          <w:szCs w:val="24"/>
        </w:rPr>
        <w:t>Guru harus bisa membedakan mana nilai baik dan mana nilai yang buruk</w:t>
      </w:r>
    </w:p>
    <w:p w14:paraId="09807D77" w14:textId="77777777" w:rsidR="000A263E" w:rsidRPr="000A263E" w:rsidRDefault="000A263E" w:rsidP="000A263E">
      <w:pPr>
        <w:pStyle w:val="ListParagraph"/>
        <w:jc w:val="both"/>
        <w:rPr>
          <w:rFonts w:asciiTheme="majorHAnsi" w:hAnsiTheme="majorHAnsi"/>
          <w:sz w:val="24"/>
          <w:szCs w:val="24"/>
        </w:rPr>
      </w:pPr>
      <w:r w:rsidRPr="000A263E">
        <w:rPr>
          <w:rFonts w:asciiTheme="majorHAnsi" w:hAnsiTheme="majorHAnsi"/>
          <w:sz w:val="24"/>
          <w:szCs w:val="24"/>
        </w:rPr>
        <w:t>Seorang guru harus mampu membedakan mana yang baik dan yang buruk disamping itu guru harus bisa menegur dan menasehati siswa yang berperilaku kurang baik di sekolah kalau tidak siswa akan terus menurus melakukan hal yang kurang baik tersebut.</w:t>
      </w:r>
    </w:p>
    <w:p w14:paraId="215A04AA" w14:textId="77777777" w:rsidR="000A263E" w:rsidRPr="000A263E" w:rsidRDefault="000A263E" w:rsidP="000A263E">
      <w:pPr>
        <w:pStyle w:val="ListParagraph"/>
        <w:numPr>
          <w:ilvl w:val="0"/>
          <w:numId w:val="41"/>
        </w:numPr>
        <w:spacing w:line="276" w:lineRule="auto"/>
        <w:ind w:left="709"/>
        <w:jc w:val="both"/>
        <w:rPr>
          <w:rFonts w:asciiTheme="majorHAnsi" w:hAnsiTheme="majorHAnsi"/>
          <w:sz w:val="24"/>
          <w:szCs w:val="24"/>
        </w:rPr>
      </w:pPr>
      <w:r w:rsidRPr="000A263E">
        <w:rPr>
          <w:rFonts w:asciiTheme="majorHAnsi" w:hAnsiTheme="majorHAnsi"/>
          <w:sz w:val="24"/>
          <w:szCs w:val="24"/>
        </w:rPr>
        <w:t>Selalu memotivasi siswa disekolah untuk selalu bekerja sama dengan teman</w:t>
      </w:r>
    </w:p>
    <w:p w14:paraId="1571BDB6" w14:textId="77777777" w:rsidR="000A263E" w:rsidRPr="000A263E" w:rsidRDefault="000A263E" w:rsidP="000A263E">
      <w:pPr>
        <w:pStyle w:val="ListParagraph"/>
        <w:ind w:left="709" w:firstLine="567"/>
        <w:jc w:val="both"/>
        <w:rPr>
          <w:rFonts w:asciiTheme="majorHAnsi" w:hAnsiTheme="majorHAnsi"/>
          <w:sz w:val="24"/>
          <w:szCs w:val="24"/>
        </w:rPr>
      </w:pPr>
      <w:r w:rsidRPr="000A263E">
        <w:rPr>
          <w:rFonts w:asciiTheme="majorHAnsi" w:hAnsiTheme="majorHAnsi"/>
          <w:sz w:val="24"/>
          <w:szCs w:val="24"/>
        </w:rPr>
        <w:t xml:space="preserve">Seorang guru terus mengingatkan jika siswa bertengkar supaya siswa bisa belajar bekerja sama dengan teman disekolah, dan dipraktekan </w:t>
      </w:r>
      <w:r w:rsidRPr="000A263E">
        <w:rPr>
          <w:rFonts w:asciiTheme="majorHAnsi" w:hAnsiTheme="majorHAnsi"/>
          <w:sz w:val="24"/>
          <w:szCs w:val="24"/>
        </w:rPr>
        <w:lastRenderedPageBreak/>
        <w:t>dikehidupan sehari-hari apa yang telah dipelajari di sekolah. Dengan diingatkan terus menerus maka akan adanya peningkatan pada sikap sosial siswa.</w:t>
      </w:r>
    </w:p>
    <w:p w14:paraId="47879B53" w14:textId="77777777" w:rsidR="000A263E" w:rsidRPr="000A263E" w:rsidRDefault="000A263E" w:rsidP="000A263E">
      <w:pPr>
        <w:pStyle w:val="ListParagraph"/>
        <w:numPr>
          <w:ilvl w:val="0"/>
          <w:numId w:val="41"/>
        </w:numPr>
        <w:spacing w:line="276" w:lineRule="auto"/>
        <w:ind w:left="709"/>
        <w:jc w:val="both"/>
        <w:rPr>
          <w:rFonts w:asciiTheme="majorHAnsi" w:hAnsiTheme="majorHAnsi"/>
          <w:sz w:val="24"/>
          <w:szCs w:val="24"/>
        </w:rPr>
      </w:pPr>
      <w:r w:rsidRPr="000A263E">
        <w:rPr>
          <w:rFonts w:asciiTheme="majorHAnsi" w:hAnsiTheme="majorHAnsi"/>
          <w:sz w:val="24"/>
          <w:szCs w:val="24"/>
        </w:rPr>
        <w:t>Selalu mencontohkan sikap disiplin</w:t>
      </w:r>
    </w:p>
    <w:p w14:paraId="385E9F70" w14:textId="77777777" w:rsidR="000A263E" w:rsidRPr="000A263E" w:rsidRDefault="000A263E" w:rsidP="000A263E">
      <w:pPr>
        <w:pStyle w:val="ListParagraph"/>
        <w:ind w:firstLine="556"/>
        <w:jc w:val="both"/>
        <w:rPr>
          <w:rFonts w:asciiTheme="majorHAnsi" w:hAnsiTheme="majorHAnsi"/>
          <w:sz w:val="24"/>
          <w:szCs w:val="24"/>
        </w:rPr>
      </w:pPr>
      <w:r w:rsidRPr="000A263E">
        <w:rPr>
          <w:rFonts w:asciiTheme="majorHAnsi" w:hAnsiTheme="majorHAnsi"/>
          <w:sz w:val="24"/>
          <w:szCs w:val="24"/>
        </w:rPr>
        <w:t>Seorang guru harus datang lebih cepat dari siswa, pagi-pagi sudah menunggu siswa di gerbang. Selalu masuk pada saat jadwal mengajar. Supaya mereka mencontohkan agar tidak datang terlambat dan mencontohkan untuk disiplin datang ke</w:t>
      </w:r>
      <w:r w:rsidRPr="000A263E">
        <w:rPr>
          <w:rFonts w:asciiTheme="majorHAnsi" w:hAnsiTheme="majorHAnsi"/>
          <w:sz w:val="24"/>
          <w:szCs w:val="24"/>
          <w:lang w:val="id-ID"/>
        </w:rPr>
        <w:t xml:space="preserve"> </w:t>
      </w:r>
      <w:r w:rsidRPr="000A263E">
        <w:rPr>
          <w:rFonts w:asciiTheme="majorHAnsi" w:hAnsiTheme="majorHAnsi"/>
          <w:sz w:val="24"/>
          <w:szCs w:val="24"/>
        </w:rPr>
        <w:t xml:space="preserve">sekolah. </w:t>
      </w:r>
    </w:p>
    <w:p w14:paraId="21174ED3" w14:textId="77777777" w:rsidR="000A263E" w:rsidRPr="000A263E" w:rsidRDefault="000A263E" w:rsidP="000A263E">
      <w:pPr>
        <w:pStyle w:val="ListParagraph"/>
        <w:numPr>
          <w:ilvl w:val="0"/>
          <w:numId w:val="41"/>
        </w:numPr>
        <w:spacing w:line="276" w:lineRule="auto"/>
        <w:ind w:left="709"/>
        <w:jc w:val="both"/>
        <w:rPr>
          <w:rFonts w:asciiTheme="majorHAnsi" w:hAnsiTheme="majorHAnsi"/>
          <w:sz w:val="24"/>
          <w:szCs w:val="24"/>
        </w:rPr>
      </w:pPr>
      <w:r w:rsidRPr="000A263E">
        <w:rPr>
          <w:rFonts w:asciiTheme="majorHAnsi" w:hAnsiTheme="majorHAnsi"/>
          <w:sz w:val="24"/>
          <w:szCs w:val="24"/>
        </w:rPr>
        <w:t>Membimbing siswa agar senantiasa disiplin dan bekerja sama.</w:t>
      </w:r>
    </w:p>
    <w:p w14:paraId="1637C4E7" w14:textId="77777777" w:rsidR="000A263E" w:rsidRPr="000A263E" w:rsidRDefault="000A263E" w:rsidP="000A263E">
      <w:pPr>
        <w:pStyle w:val="ListParagraph"/>
        <w:ind w:left="709" w:firstLine="567"/>
        <w:jc w:val="both"/>
        <w:rPr>
          <w:rFonts w:asciiTheme="majorHAnsi" w:hAnsiTheme="majorHAnsi"/>
          <w:sz w:val="24"/>
          <w:szCs w:val="24"/>
        </w:rPr>
      </w:pPr>
      <w:r w:rsidRPr="000A263E">
        <w:rPr>
          <w:rFonts w:asciiTheme="majorHAnsi" w:hAnsiTheme="majorHAnsi"/>
          <w:sz w:val="24"/>
          <w:szCs w:val="24"/>
        </w:rPr>
        <w:t>Masalah disiplin sudah sangat jelas, kemudian kembali lagi ke awal masalah tata tertib. Itu sebenarnya melatih mereka disiplin untuk bisa melaksanakan kewajiban kewajiban mereka sebagai peserta didik. Kemudian kita tanamkan rahasia dibalik itu untuk melatih mereka untuk disiplin dengan dirinya sendiri, salah satunya melalui tata tertib sekolah. Untuk itu juga guru mengajak siswa untuk bekerja sama untuk membersihkan lingkungan sekolah dan memberi arahan kepada siswa untuk senentiasa menumbuhkan sikap sosial di</w:t>
      </w:r>
      <w:r w:rsidRPr="000A263E">
        <w:rPr>
          <w:rFonts w:asciiTheme="majorHAnsi" w:hAnsiTheme="majorHAnsi"/>
          <w:sz w:val="24"/>
          <w:szCs w:val="24"/>
          <w:lang w:val="id-ID"/>
        </w:rPr>
        <w:t xml:space="preserve"> </w:t>
      </w:r>
      <w:r w:rsidRPr="000A263E">
        <w:rPr>
          <w:rFonts w:asciiTheme="majorHAnsi" w:hAnsiTheme="majorHAnsi"/>
          <w:sz w:val="24"/>
          <w:szCs w:val="24"/>
        </w:rPr>
        <w:t>sekolah maupun di</w:t>
      </w:r>
      <w:r w:rsidRPr="000A263E">
        <w:rPr>
          <w:rFonts w:asciiTheme="majorHAnsi" w:hAnsiTheme="majorHAnsi"/>
          <w:sz w:val="24"/>
          <w:szCs w:val="24"/>
          <w:lang w:val="id-ID"/>
        </w:rPr>
        <w:t xml:space="preserve"> </w:t>
      </w:r>
      <w:r w:rsidRPr="000A263E">
        <w:rPr>
          <w:rFonts w:asciiTheme="majorHAnsi" w:hAnsiTheme="majorHAnsi"/>
          <w:sz w:val="24"/>
          <w:szCs w:val="24"/>
        </w:rPr>
        <w:t>masyarakat.</w:t>
      </w:r>
    </w:p>
    <w:p w14:paraId="748999FF" w14:textId="77777777" w:rsidR="000A263E" w:rsidRPr="000A263E" w:rsidRDefault="000A263E" w:rsidP="000A263E">
      <w:pPr>
        <w:spacing w:line="276" w:lineRule="auto"/>
        <w:ind w:firstLine="709"/>
        <w:contextualSpacing/>
        <w:jc w:val="both"/>
        <w:rPr>
          <w:rFonts w:asciiTheme="majorHAnsi" w:hAnsiTheme="majorHAnsi" w:cs="Arial"/>
          <w:sz w:val="24"/>
          <w:szCs w:val="24"/>
        </w:rPr>
      </w:pPr>
      <w:r w:rsidRPr="000A263E">
        <w:rPr>
          <w:rFonts w:asciiTheme="majorHAnsi" w:hAnsiTheme="majorHAnsi" w:cs="Arial"/>
          <w:sz w:val="24"/>
          <w:szCs w:val="24"/>
        </w:rPr>
        <w:t>Dari hasil wawancara dengan Ibu Aminah di atas dapat disimpulkan beliau selalu menegur dan menasehati, memotivasi, dan mencontohkan apabila siswa ada yang melanggar aturan di sekolah, beliau juga dalam kegiatan belajar mengajar membimbing siswa untuk disiplin dan kerja sama berkaitan dengan pelajaran. Beliau merupakan salah satu guru yang berperan penting dalam menumbuhkan sikap sosial siswa di sekolah selaku guru Pendidikan Agama Islam.</w:t>
      </w:r>
    </w:p>
    <w:p w14:paraId="5DE5C1CC" w14:textId="77777777" w:rsidR="000A263E" w:rsidRPr="000A263E" w:rsidRDefault="000A263E" w:rsidP="000A263E">
      <w:pPr>
        <w:spacing w:line="276" w:lineRule="auto"/>
        <w:ind w:firstLine="709"/>
        <w:contextualSpacing/>
        <w:jc w:val="both"/>
        <w:rPr>
          <w:rFonts w:asciiTheme="majorHAnsi" w:hAnsiTheme="majorHAnsi" w:cs="Arial"/>
          <w:sz w:val="24"/>
          <w:szCs w:val="24"/>
        </w:rPr>
      </w:pPr>
      <w:r w:rsidRPr="000A263E">
        <w:rPr>
          <w:rFonts w:asciiTheme="majorHAnsi" w:hAnsiTheme="majorHAnsi" w:cs="Arial"/>
          <w:sz w:val="24"/>
          <w:szCs w:val="24"/>
        </w:rPr>
        <w:t>Wawancara dengan siswa kelas X SMA NURUL IMAN Palembang, yaitu berjumlah 21 orang, 8 perempuan dan 13 laki-laki. Siswa rata-rata mengatakan bahwa biasanya guru Pendidikan Agama Islam kelas X yaitu Ibu Aminah sering mengingatkan siswa, supaya berkelakuan baik ketika di sekolah. Selalu memotivasi dan mengingatkan serta mengajak siswa dalam hal kebaikan seperti membiasakan dalam hal melakukan/ mengerjakan tugas dengan baik dengan sifat jujur, sehingga siswa menjadi pribadi yang berdisiplin, Mengajak siswa bekerja sama untuk mempresentasikan kembali materi yang telah di sampaikan. Guru Pendidikan Agama Islam selalu mengingatkan supaya siswa senantiasa disiplin, dan menaati peraturan yang ada di sekolah. Siswa secara tertib dalam melaksanakan tugas, langsung mengerjakan tugas saat guru memberikan tugas, dan selalu belajar setiap hari walaupun guru yang mengajar berhalangan masuk ke kelas.</w:t>
      </w:r>
    </w:p>
    <w:p w14:paraId="52489A2E" w14:textId="77777777" w:rsidR="000A263E" w:rsidRPr="000A263E" w:rsidRDefault="000A263E" w:rsidP="000A263E">
      <w:pPr>
        <w:spacing w:line="276" w:lineRule="auto"/>
        <w:ind w:firstLine="709"/>
        <w:contextualSpacing/>
        <w:jc w:val="both"/>
        <w:rPr>
          <w:rFonts w:asciiTheme="majorHAnsi" w:hAnsiTheme="majorHAnsi" w:cs="Arial"/>
          <w:sz w:val="24"/>
          <w:szCs w:val="24"/>
        </w:rPr>
      </w:pPr>
      <w:r w:rsidRPr="000A263E">
        <w:rPr>
          <w:rFonts w:asciiTheme="majorHAnsi" w:hAnsiTheme="majorHAnsi" w:cs="Arial"/>
          <w:sz w:val="24"/>
          <w:szCs w:val="24"/>
        </w:rPr>
        <w:t xml:space="preserve">Dari observasi peneliti tidak jauh berbeda pada saat proses pembelajaran berlangsung, guru memberikan motivasi siswa agar selalu mengulang pelajaran yang telah diberikan di sekolah supaya hasil dari belajar akan terus meningkat. Dimana ditunjang dengan adanya program di sekolah adanya kegiatan keagamaan </w:t>
      </w:r>
      <w:r w:rsidRPr="000A263E">
        <w:rPr>
          <w:rFonts w:asciiTheme="majorHAnsi" w:hAnsiTheme="majorHAnsi" w:cs="Arial"/>
          <w:sz w:val="24"/>
          <w:szCs w:val="24"/>
        </w:rPr>
        <w:lastRenderedPageBreak/>
        <w:t>yang mengarahkan siswa supaya siswa bisa saling bekerja sama dan berbudi pekerti yang baik. Hal ini membuat siswa mengerti dan paham materi yang disampaikan oleh guru karena selain proses kegiatan belajar mengajar yang wajib dilaksanakan juga ditambah dengan kegiatan keagamaan yang membuat siswa langsung bisa mempraktekkan dalam kehidupan sehari-hari.</w:t>
      </w:r>
    </w:p>
    <w:p w14:paraId="464FC634" w14:textId="77777777" w:rsidR="000A263E" w:rsidRPr="000A263E" w:rsidRDefault="000A263E" w:rsidP="000A263E">
      <w:pPr>
        <w:spacing w:line="276" w:lineRule="auto"/>
        <w:ind w:firstLine="709"/>
        <w:contextualSpacing/>
        <w:jc w:val="both"/>
        <w:rPr>
          <w:rFonts w:asciiTheme="majorHAnsi" w:hAnsiTheme="majorHAnsi" w:cs="Arial"/>
          <w:sz w:val="24"/>
          <w:szCs w:val="24"/>
          <w:lang w:val="id-ID"/>
        </w:rPr>
      </w:pPr>
      <w:r w:rsidRPr="000A263E">
        <w:rPr>
          <w:rFonts w:asciiTheme="majorHAnsi" w:hAnsiTheme="majorHAnsi" w:cs="Arial"/>
          <w:sz w:val="24"/>
          <w:szCs w:val="24"/>
        </w:rPr>
        <w:t>Berdasarkan hasil wawancara dan observasi di atas maka peran guru Pendidikan Agama Islam dalam menumbuhkan sikap sosial siswa kelas X di SMKA NURUL IMAN Palembang sudah berperan, hal ini sesuai dengan wawancara dan  observasi terhadap guru, dan siswa. Guru menegur siswa yang terlambat, guru datang lebih cepat datang ke sekolah daripada siswa, mengajak untuk melaksanakan shalat Dhuhur berjamaah, ketika mengajar di kelas guru menambahkan buku-buku yang berkaitan dengan pelajaran, sehingga memudahkan kegiatan belajar mengajar, guru tepat waktu masuk kelas, dan memberikan motivasi dan menyuruh siswa untuk mengulangi pelajaran di rumah yang telah dipelajari di sekolah.</w:t>
      </w:r>
    </w:p>
    <w:p w14:paraId="7D739D84" w14:textId="77777777" w:rsidR="000A263E" w:rsidRPr="000A263E" w:rsidRDefault="000A263E" w:rsidP="000A263E">
      <w:pPr>
        <w:pStyle w:val="ListParagraph"/>
        <w:ind w:left="360" w:firstLine="633"/>
        <w:jc w:val="both"/>
        <w:rPr>
          <w:rFonts w:asciiTheme="majorHAnsi" w:hAnsiTheme="majorHAnsi"/>
          <w:sz w:val="24"/>
          <w:szCs w:val="24"/>
          <w:lang w:val="id-ID" w:eastAsia="id-ID"/>
        </w:rPr>
      </w:pPr>
    </w:p>
    <w:p w14:paraId="576ECEFB" w14:textId="77777777" w:rsidR="000A263E" w:rsidRPr="000A263E" w:rsidRDefault="000A263E" w:rsidP="000A263E">
      <w:pPr>
        <w:pStyle w:val="ListParagraph"/>
        <w:numPr>
          <w:ilvl w:val="0"/>
          <w:numId w:val="40"/>
        </w:numPr>
        <w:spacing w:after="200" w:line="276" w:lineRule="auto"/>
        <w:ind w:left="426"/>
        <w:jc w:val="both"/>
        <w:rPr>
          <w:rFonts w:asciiTheme="majorHAnsi" w:hAnsiTheme="majorHAnsi"/>
          <w:b/>
          <w:sz w:val="24"/>
          <w:szCs w:val="24"/>
          <w:lang w:val="id-ID" w:eastAsia="id-ID"/>
        </w:rPr>
      </w:pPr>
      <w:r w:rsidRPr="000A263E">
        <w:rPr>
          <w:rFonts w:asciiTheme="majorHAnsi" w:hAnsiTheme="majorHAnsi"/>
          <w:b/>
          <w:sz w:val="24"/>
          <w:szCs w:val="24"/>
          <w:lang w:val="id-ID" w:eastAsia="id-ID"/>
        </w:rPr>
        <w:t>Sikap Sosial Disiplin dan Kerja Sama Siswa Kelas X di SMA NURUL IMAN Palembang</w:t>
      </w:r>
    </w:p>
    <w:p w14:paraId="510760F4" w14:textId="77777777" w:rsidR="000A263E" w:rsidRPr="000A263E" w:rsidRDefault="000A263E" w:rsidP="000A263E">
      <w:pPr>
        <w:spacing w:line="276" w:lineRule="auto"/>
        <w:ind w:firstLine="709"/>
        <w:contextualSpacing/>
        <w:jc w:val="both"/>
        <w:rPr>
          <w:rFonts w:asciiTheme="majorHAnsi" w:hAnsiTheme="majorHAnsi" w:cs="Arial"/>
          <w:sz w:val="24"/>
          <w:szCs w:val="24"/>
        </w:rPr>
      </w:pPr>
      <w:r w:rsidRPr="000A263E">
        <w:rPr>
          <w:rFonts w:asciiTheme="majorHAnsi" w:hAnsiTheme="majorHAnsi" w:cs="Arial"/>
          <w:sz w:val="24"/>
          <w:szCs w:val="24"/>
        </w:rPr>
        <w:t>Untuk mengetahui sikap sosial disiplin dan kerja sama pada siswa kelas X di SMA NURUL IMAN Palembang, peneliti melakukan observasi dan wawancara. Peneliti langsung mendapatkan informasi dari lapangan.</w:t>
      </w:r>
    </w:p>
    <w:p w14:paraId="231F4E74" w14:textId="77777777" w:rsidR="000A263E" w:rsidRPr="000A263E" w:rsidRDefault="000A263E" w:rsidP="000A263E">
      <w:pPr>
        <w:spacing w:line="276" w:lineRule="auto"/>
        <w:ind w:firstLine="709"/>
        <w:contextualSpacing/>
        <w:jc w:val="both"/>
        <w:rPr>
          <w:rFonts w:asciiTheme="majorHAnsi" w:hAnsiTheme="majorHAnsi" w:cs="Arial"/>
          <w:sz w:val="24"/>
          <w:szCs w:val="24"/>
          <w:lang w:val="id-ID"/>
        </w:rPr>
      </w:pPr>
      <w:r w:rsidRPr="000A263E">
        <w:rPr>
          <w:rFonts w:asciiTheme="majorHAnsi" w:hAnsiTheme="majorHAnsi" w:cs="Arial"/>
          <w:sz w:val="24"/>
          <w:szCs w:val="24"/>
        </w:rPr>
        <w:t>Adapun hasil wawancara peneliti mengenai bagaimana sikap sosial disiplin dan kerja sama siswa kelas X, yaitu:</w:t>
      </w:r>
    </w:p>
    <w:p w14:paraId="03117B81" w14:textId="77777777" w:rsidR="000A263E" w:rsidRPr="000A263E" w:rsidRDefault="000A263E" w:rsidP="000A263E">
      <w:pPr>
        <w:pStyle w:val="ListParagraph"/>
        <w:numPr>
          <w:ilvl w:val="0"/>
          <w:numId w:val="43"/>
        </w:numPr>
        <w:spacing w:line="276" w:lineRule="auto"/>
        <w:ind w:left="851"/>
        <w:jc w:val="both"/>
        <w:rPr>
          <w:rFonts w:asciiTheme="majorHAnsi" w:hAnsiTheme="majorHAnsi"/>
          <w:sz w:val="24"/>
          <w:szCs w:val="24"/>
        </w:rPr>
      </w:pPr>
      <w:r w:rsidRPr="000A263E">
        <w:rPr>
          <w:rFonts w:asciiTheme="majorHAnsi" w:hAnsiTheme="majorHAnsi"/>
          <w:sz w:val="24"/>
          <w:szCs w:val="24"/>
        </w:rPr>
        <w:t>Selalu tertib dalam melaksanakan kegiatan gotong royong bersama guru, misalnya ada guru yang yang sedang membersihkan halaman sekolah, siswa langsung membantu untuk mengerjakannya. Kalau pada jam pelajaran tersebut masih panjang akan siswa kerjakan sampai selesai. Jika tidak memungkinkan maka akan dilanjutkan besok pada jam mata pelajaran yang sama.</w:t>
      </w:r>
    </w:p>
    <w:p w14:paraId="50BBC2A7" w14:textId="77777777" w:rsidR="000A263E" w:rsidRPr="000A263E" w:rsidRDefault="000A263E" w:rsidP="000A263E">
      <w:pPr>
        <w:pStyle w:val="ListParagraph"/>
        <w:numPr>
          <w:ilvl w:val="0"/>
          <w:numId w:val="43"/>
        </w:numPr>
        <w:spacing w:line="276" w:lineRule="auto"/>
        <w:ind w:left="851"/>
        <w:jc w:val="both"/>
        <w:rPr>
          <w:rFonts w:asciiTheme="majorHAnsi" w:hAnsiTheme="majorHAnsi"/>
          <w:sz w:val="24"/>
          <w:szCs w:val="24"/>
        </w:rPr>
      </w:pPr>
      <w:r w:rsidRPr="000A263E">
        <w:rPr>
          <w:rFonts w:asciiTheme="majorHAnsi" w:hAnsiTheme="majorHAnsi"/>
          <w:sz w:val="24"/>
          <w:szCs w:val="24"/>
        </w:rPr>
        <w:t xml:space="preserve">Bekerja keras menyelesaikan tugas kelompok walau guru yang bersangkutan berhalangan masuk. Siswa diberi tugas dari guru piket pada hari tersebut. Siswa juga setiap hari diberi tugas oleh guru, dan siswa tugasnya hanya untuk belajar. Sebagai siswa juga kalau mau mendapatkan </w:t>
      </w:r>
      <w:r w:rsidRPr="000A263E">
        <w:rPr>
          <w:rFonts w:asciiTheme="majorHAnsi" w:hAnsiTheme="majorHAnsi"/>
          <w:i/>
          <w:iCs/>
          <w:sz w:val="24"/>
          <w:szCs w:val="24"/>
        </w:rPr>
        <w:t>ranking</w:t>
      </w:r>
      <w:r w:rsidRPr="000A263E">
        <w:rPr>
          <w:rFonts w:asciiTheme="majorHAnsi" w:hAnsiTheme="majorHAnsi"/>
          <w:sz w:val="24"/>
          <w:szCs w:val="24"/>
        </w:rPr>
        <w:t xml:space="preserve"> maka siswa harus sungguh-sungguh dalam belajar.</w:t>
      </w:r>
    </w:p>
    <w:p w14:paraId="4E2762C0" w14:textId="77777777" w:rsidR="000A263E" w:rsidRPr="000A263E" w:rsidRDefault="000A263E" w:rsidP="000A263E">
      <w:pPr>
        <w:pStyle w:val="ListParagraph"/>
        <w:numPr>
          <w:ilvl w:val="0"/>
          <w:numId w:val="43"/>
        </w:numPr>
        <w:spacing w:line="276" w:lineRule="auto"/>
        <w:ind w:left="851"/>
        <w:jc w:val="both"/>
        <w:rPr>
          <w:rFonts w:asciiTheme="majorHAnsi" w:hAnsiTheme="majorHAnsi"/>
          <w:sz w:val="24"/>
          <w:szCs w:val="24"/>
        </w:rPr>
      </w:pPr>
      <w:r w:rsidRPr="000A263E">
        <w:rPr>
          <w:rFonts w:asciiTheme="majorHAnsi" w:hAnsiTheme="majorHAnsi"/>
          <w:sz w:val="24"/>
          <w:szCs w:val="24"/>
        </w:rPr>
        <w:t xml:space="preserve">Selalu menaati peraturan sekolah dengan baik, walau masih ada siswa yang tidak mau. Kembali kepada siswanya, kalau dia sungguh-sungguh mau belajar pasti dia akan mematuhi peraturan tersebut. </w:t>
      </w:r>
    </w:p>
    <w:p w14:paraId="580447AD" w14:textId="77777777" w:rsidR="000A263E" w:rsidRPr="000A263E" w:rsidRDefault="000A263E" w:rsidP="000A263E">
      <w:pPr>
        <w:pStyle w:val="ListParagraph"/>
        <w:numPr>
          <w:ilvl w:val="0"/>
          <w:numId w:val="43"/>
        </w:numPr>
        <w:spacing w:line="276" w:lineRule="auto"/>
        <w:ind w:left="851"/>
        <w:jc w:val="both"/>
        <w:rPr>
          <w:rFonts w:asciiTheme="majorHAnsi" w:hAnsiTheme="majorHAnsi"/>
          <w:sz w:val="24"/>
          <w:szCs w:val="24"/>
        </w:rPr>
      </w:pPr>
      <w:r w:rsidRPr="000A263E">
        <w:rPr>
          <w:rFonts w:asciiTheme="majorHAnsi" w:hAnsiTheme="majorHAnsi"/>
          <w:sz w:val="24"/>
          <w:szCs w:val="24"/>
        </w:rPr>
        <w:lastRenderedPageBreak/>
        <w:t xml:space="preserve">Siswa selalu berkomunikasi dengan baik, seperti ada tugas PR (Pekerjaan Rumah), nanti ketika jam perlajaran yang sama siswa akan ditanya apa tugasnya sudah dikerjakan, maka siswa harus mengumpulkan dan disuruh mempresentasikan tugas tersebut ketika teman sedang memaparkan kita harus mendengarkan jangan memotong ketika teman sedang presentasi, agar kita bisa menumbuhkan sikap komunikasi dengan teman secara baik. </w:t>
      </w:r>
    </w:p>
    <w:p w14:paraId="373E8F37" w14:textId="77777777" w:rsidR="000A263E" w:rsidRPr="000A263E" w:rsidRDefault="000A263E" w:rsidP="000A263E">
      <w:pPr>
        <w:pStyle w:val="ListParagraph"/>
        <w:numPr>
          <w:ilvl w:val="0"/>
          <w:numId w:val="43"/>
        </w:numPr>
        <w:spacing w:line="276" w:lineRule="auto"/>
        <w:ind w:left="851"/>
        <w:jc w:val="both"/>
        <w:rPr>
          <w:rFonts w:asciiTheme="majorHAnsi" w:hAnsiTheme="majorHAnsi"/>
          <w:sz w:val="24"/>
          <w:szCs w:val="24"/>
        </w:rPr>
      </w:pPr>
      <w:r w:rsidRPr="000A263E">
        <w:rPr>
          <w:rFonts w:asciiTheme="majorHAnsi" w:hAnsiTheme="majorHAnsi"/>
          <w:sz w:val="24"/>
          <w:szCs w:val="24"/>
        </w:rPr>
        <w:t>Siswa selalu mendamaikan teman yang sedang dibuli karna nilai kecil, maka siswa tersebut harus mengingatkan bahwasanya nilai kecil itu perlu adanya belajar lebih giat lagi, tidak berputus asa dengan prestasi yang belum ia dapatkan. Karna siswa menganggap masih ada kesempatan untuk mencoba.</w:t>
      </w:r>
    </w:p>
    <w:p w14:paraId="760902E0" w14:textId="77777777" w:rsidR="000A263E" w:rsidRPr="000A263E" w:rsidRDefault="000A263E" w:rsidP="000A263E">
      <w:pPr>
        <w:tabs>
          <w:tab w:val="left" w:pos="709"/>
        </w:tabs>
        <w:spacing w:line="276" w:lineRule="auto"/>
        <w:contextualSpacing/>
        <w:jc w:val="both"/>
        <w:rPr>
          <w:rFonts w:asciiTheme="majorHAnsi" w:hAnsiTheme="majorHAnsi" w:cs="Arial"/>
          <w:sz w:val="24"/>
          <w:szCs w:val="24"/>
        </w:rPr>
      </w:pPr>
      <w:r w:rsidRPr="000A263E">
        <w:rPr>
          <w:rFonts w:asciiTheme="majorHAnsi" w:hAnsiTheme="majorHAnsi" w:cs="Arial"/>
          <w:sz w:val="24"/>
          <w:szCs w:val="24"/>
        </w:rPr>
        <w:tab/>
        <w:t>Peneliti juga melakukan wawancara dengan bapak Supardi selaku kepala SMA NURUL IMAN Palembang masalah sikap sosial disiplin dan bekerja sama siswa, Adapun hasil wawancara peneliti mengenai bagaimana sikap sosial disiplin dan bekerja sama, yaitu:</w:t>
      </w:r>
    </w:p>
    <w:p w14:paraId="52C039AB" w14:textId="77777777" w:rsidR="000A263E" w:rsidRPr="000A263E" w:rsidRDefault="000A263E" w:rsidP="000A263E">
      <w:pPr>
        <w:pStyle w:val="ListParagraph"/>
        <w:numPr>
          <w:ilvl w:val="3"/>
          <w:numId w:val="42"/>
        </w:numPr>
        <w:tabs>
          <w:tab w:val="left" w:pos="993"/>
        </w:tabs>
        <w:spacing w:line="276" w:lineRule="auto"/>
        <w:ind w:left="851"/>
        <w:jc w:val="both"/>
        <w:rPr>
          <w:rFonts w:asciiTheme="majorHAnsi" w:hAnsiTheme="majorHAnsi"/>
          <w:sz w:val="24"/>
          <w:szCs w:val="24"/>
        </w:rPr>
      </w:pPr>
      <w:r w:rsidRPr="000A263E">
        <w:rPr>
          <w:rFonts w:asciiTheme="majorHAnsi" w:hAnsiTheme="majorHAnsi"/>
          <w:sz w:val="24"/>
          <w:szCs w:val="24"/>
        </w:rPr>
        <w:t>Tata tertib dan peraturan sekolah</w:t>
      </w:r>
    </w:p>
    <w:p w14:paraId="33713D59" w14:textId="77777777" w:rsidR="000A263E" w:rsidRPr="000A263E" w:rsidRDefault="000A263E" w:rsidP="000A263E">
      <w:pPr>
        <w:pStyle w:val="ListParagraph"/>
        <w:tabs>
          <w:tab w:val="left" w:pos="993"/>
        </w:tabs>
        <w:ind w:left="851" w:firstLine="567"/>
        <w:jc w:val="both"/>
        <w:rPr>
          <w:rFonts w:asciiTheme="majorHAnsi" w:hAnsiTheme="majorHAnsi"/>
          <w:sz w:val="24"/>
          <w:szCs w:val="24"/>
        </w:rPr>
      </w:pPr>
      <w:r w:rsidRPr="000A263E">
        <w:rPr>
          <w:rFonts w:asciiTheme="majorHAnsi" w:hAnsiTheme="majorHAnsi"/>
          <w:sz w:val="24"/>
          <w:szCs w:val="24"/>
        </w:rPr>
        <w:t>Bapak Supardi mengatakan bahwa tata tertib sekolah sudah diterapkan sebelum mereka masuk ke sekolah, ketika siswa mendaftar kita sudah berikan tata tertib tersebut. Pada saat MPLS (Masa Pengenalan Lingkungan Sekolah) pada saat itulah kita mensosialisasikan, menjelaskan tentang tata tertib, kemudian kita realisasikan dalam kehidupan sehari-hari. Contohnya siswa diharapkan hadir 10 menit sebelum jam 7, ketika mereka terlambat maka kita akan beri peringatan-peringatan, kalau sudah beberapa kali masih juga terlambat maka kita beri sanksi dalam hal penegakkan disiplin sekolah.</w:t>
      </w:r>
    </w:p>
    <w:p w14:paraId="1A4B4C36" w14:textId="77777777" w:rsidR="000A263E" w:rsidRPr="000A263E" w:rsidRDefault="000A263E" w:rsidP="000A263E">
      <w:pPr>
        <w:pStyle w:val="ListParagraph"/>
        <w:numPr>
          <w:ilvl w:val="3"/>
          <w:numId w:val="42"/>
        </w:numPr>
        <w:tabs>
          <w:tab w:val="left" w:pos="993"/>
        </w:tabs>
        <w:spacing w:line="276" w:lineRule="auto"/>
        <w:ind w:left="851"/>
        <w:jc w:val="both"/>
        <w:rPr>
          <w:rFonts w:asciiTheme="majorHAnsi" w:hAnsiTheme="majorHAnsi"/>
          <w:sz w:val="24"/>
          <w:szCs w:val="24"/>
        </w:rPr>
      </w:pPr>
      <w:r w:rsidRPr="000A263E">
        <w:rPr>
          <w:rFonts w:asciiTheme="majorHAnsi" w:hAnsiTheme="majorHAnsi"/>
          <w:sz w:val="24"/>
          <w:szCs w:val="24"/>
        </w:rPr>
        <w:t>Membina sikap dan perilaku siswa di sekolah</w:t>
      </w:r>
    </w:p>
    <w:p w14:paraId="55B77507" w14:textId="77777777" w:rsidR="000A263E" w:rsidRPr="000A263E" w:rsidRDefault="000A263E" w:rsidP="000A263E">
      <w:pPr>
        <w:pStyle w:val="ListParagraph"/>
        <w:tabs>
          <w:tab w:val="left" w:pos="993"/>
        </w:tabs>
        <w:ind w:left="851" w:firstLine="567"/>
        <w:jc w:val="both"/>
        <w:rPr>
          <w:rFonts w:asciiTheme="majorHAnsi" w:hAnsiTheme="majorHAnsi"/>
          <w:sz w:val="24"/>
          <w:szCs w:val="24"/>
        </w:rPr>
      </w:pPr>
      <w:r w:rsidRPr="000A263E">
        <w:rPr>
          <w:rFonts w:asciiTheme="majorHAnsi" w:hAnsiTheme="majorHAnsi"/>
          <w:sz w:val="24"/>
          <w:szCs w:val="24"/>
        </w:rPr>
        <w:t xml:space="preserve">Membina sikap dan perilaku siswa kepala sekolah sendiri yang telah mensosialisakan, menjelaskan, terus kita bisa menerapkan dalam kehidupan sehari-hari. Sikap dan perilaku siswa dapat berubah dengan adanya contoh yang langsung diberikan oleh semua guru yang ada di sekolah. Guru juga diharapkan datang sebelum siswa datang sehingga guru bisa menunggu di gerbang sekolah. Dengan demikian sikap dan perilaku disiplin siswa dapat tertanam dalam dirinya. </w:t>
      </w:r>
    </w:p>
    <w:p w14:paraId="7A117D55" w14:textId="77777777" w:rsidR="000A263E" w:rsidRPr="000A263E" w:rsidRDefault="000A263E" w:rsidP="000A263E">
      <w:pPr>
        <w:pStyle w:val="ListParagraph"/>
        <w:numPr>
          <w:ilvl w:val="3"/>
          <w:numId w:val="42"/>
        </w:numPr>
        <w:tabs>
          <w:tab w:val="left" w:pos="993"/>
        </w:tabs>
        <w:spacing w:line="276" w:lineRule="auto"/>
        <w:ind w:left="851"/>
        <w:jc w:val="both"/>
        <w:rPr>
          <w:rFonts w:asciiTheme="majorHAnsi" w:hAnsiTheme="majorHAnsi"/>
          <w:sz w:val="24"/>
          <w:szCs w:val="24"/>
        </w:rPr>
      </w:pPr>
      <w:r w:rsidRPr="000A263E">
        <w:rPr>
          <w:rFonts w:asciiTheme="majorHAnsi" w:hAnsiTheme="majorHAnsi"/>
          <w:sz w:val="24"/>
          <w:szCs w:val="24"/>
        </w:rPr>
        <w:t>Meningkatnya mutu sekolah</w:t>
      </w:r>
    </w:p>
    <w:p w14:paraId="0C022662" w14:textId="77777777" w:rsidR="000A263E" w:rsidRPr="000A263E" w:rsidRDefault="000A263E" w:rsidP="000A263E">
      <w:pPr>
        <w:pStyle w:val="ListParagraph"/>
        <w:tabs>
          <w:tab w:val="left" w:pos="993"/>
        </w:tabs>
        <w:ind w:left="851" w:firstLine="567"/>
        <w:jc w:val="both"/>
        <w:rPr>
          <w:rFonts w:asciiTheme="majorHAnsi" w:hAnsiTheme="majorHAnsi"/>
          <w:sz w:val="24"/>
          <w:szCs w:val="24"/>
        </w:rPr>
      </w:pPr>
      <w:r w:rsidRPr="000A263E">
        <w:rPr>
          <w:rFonts w:asciiTheme="majorHAnsi" w:hAnsiTheme="majorHAnsi"/>
          <w:sz w:val="24"/>
          <w:szCs w:val="24"/>
        </w:rPr>
        <w:t xml:space="preserve">Kepala SMK NURUL IMAN sendiri yang telah merencanakan, membina dan mengelola karakter disiplin dan tanggung jawab siswa, kegiatan belajar mengajar juga salah satu hal yang berkaitan dengan meningkatnya mutu sekolah dan juga kinerja dari guru-guru. Selain dari siswa belajar intra yang wajib siswa laksanakan di kelas, siswa diberikan mutu yang lainnya contohnya yang berkaitan denagn karakter adanya kegiatan-kegiatan keagamaan yang mengarahkan anak supaya mereka </w:t>
      </w:r>
      <w:r w:rsidRPr="000A263E">
        <w:rPr>
          <w:rFonts w:asciiTheme="majorHAnsi" w:hAnsiTheme="majorHAnsi"/>
          <w:sz w:val="24"/>
          <w:szCs w:val="24"/>
        </w:rPr>
        <w:lastRenderedPageBreak/>
        <w:t>berakhlakul karimah, salah satu misi kita adalah menciptakan anak-anak yang berilmu, beriman dan kemudian berakhlakul karimah. Selain itu juga adanya evaluasi-evaluasi dari setiap guru bidang mata pelajaran melalui ulangan harian, UTS (Ulangan Tengah Semester), diakhiri dengan kegiatan semester setiap satu kali selama 6 bulan.</w:t>
      </w:r>
    </w:p>
    <w:p w14:paraId="498744DC" w14:textId="77777777" w:rsidR="000A263E" w:rsidRPr="000A263E" w:rsidRDefault="000A263E" w:rsidP="000A263E">
      <w:pPr>
        <w:pStyle w:val="ListParagraph"/>
        <w:numPr>
          <w:ilvl w:val="3"/>
          <w:numId w:val="42"/>
        </w:numPr>
        <w:spacing w:line="276" w:lineRule="auto"/>
        <w:ind w:left="851"/>
        <w:jc w:val="both"/>
        <w:rPr>
          <w:rFonts w:asciiTheme="majorHAnsi" w:hAnsiTheme="majorHAnsi"/>
          <w:sz w:val="24"/>
          <w:szCs w:val="24"/>
        </w:rPr>
      </w:pPr>
      <w:r w:rsidRPr="000A263E">
        <w:rPr>
          <w:rFonts w:asciiTheme="majorHAnsi" w:hAnsiTheme="majorHAnsi"/>
          <w:sz w:val="24"/>
          <w:szCs w:val="24"/>
        </w:rPr>
        <w:t>Mengembangkan sikap disiplin dan bekerja sama pada siswa</w:t>
      </w:r>
    </w:p>
    <w:p w14:paraId="65697BCB" w14:textId="77777777" w:rsidR="000A263E" w:rsidRPr="000A263E" w:rsidRDefault="000A263E" w:rsidP="000A263E">
      <w:pPr>
        <w:pStyle w:val="ListParagraph"/>
        <w:ind w:left="851" w:firstLine="567"/>
        <w:jc w:val="both"/>
        <w:rPr>
          <w:rFonts w:asciiTheme="majorHAnsi" w:hAnsiTheme="majorHAnsi"/>
          <w:sz w:val="24"/>
          <w:szCs w:val="24"/>
        </w:rPr>
      </w:pPr>
      <w:r w:rsidRPr="000A263E">
        <w:rPr>
          <w:rFonts w:asciiTheme="majorHAnsi" w:hAnsiTheme="majorHAnsi"/>
          <w:sz w:val="24"/>
          <w:szCs w:val="24"/>
        </w:rPr>
        <w:t>Masalah disiplin sudah sangat jelas, kemudian kembali lagi ke awal masalah tata tertib. Itu sebenarnya melatih mereka disiplin untuk bisa melaksanakan kewajiban kewajiban mereka sebagai peserta didik. Kemudian kita tanamkan rahasia dibalik itu untuk melatih mereka untuk disiplin dengan dirinya sendiri, salah satunya melalui tata tertib sekolah.</w:t>
      </w:r>
    </w:p>
    <w:p w14:paraId="1ABF0CB7" w14:textId="77777777" w:rsidR="000A263E" w:rsidRPr="000A263E" w:rsidRDefault="000A263E" w:rsidP="000A263E">
      <w:pPr>
        <w:tabs>
          <w:tab w:val="left" w:pos="851"/>
        </w:tabs>
        <w:spacing w:line="276" w:lineRule="auto"/>
        <w:contextualSpacing/>
        <w:jc w:val="both"/>
        <w:rPr>
          <w:rFonts w:asciiTheme="majorHAnsi" w:hAnsiTheme="majorHAnsi" w:cs="Arial"/>
          <w:sz w:val="24"/>
          <w:szCs w:val="24"/>
          <w:lang w:val="id-ID"/>
        </w:rPr>
      </w:pPr>
      <w:r w:rsidRPr="000A263E">
        <w:rPr>
          <w:rFonts w:asciiTheme="majorHAnsi" w:hAnsiTheme="majorHAnsi" w:cs="Arial"/>
          <w:sz w:val="24"/>
          <w:szCs w:val="24"/>
        </w:rPr>
        <w:tab/>
        <w:t>Dari observasi</w:t>
      </w:r>
      <w:r w:rsidRPr="000A263E">
        <w:rPr>
          <w:rFonts w:asciiTheme="majorHAnsi" w:hAnsiTheme="majorHAnsi" w:cs="Arial"/>
          <w:sz w:val="24"/>
          <w:szCs w:val="24"/>
          <w:lang w:val="id-ID"/>
        </w:rPr>
        <w:t xml:space="preserve"> </w:t>
      </w:r>
      <w:r w:rsidRPr="000A263E">
        <w:rPr>
          <w:rFonts w:asciiTheme="majorHAnsi" w:hAnsiTheme="majorHAnsi" w:cs="Arial"/>
          <w:sz w:val="24"/>
          <w:szCs w:val="24"/>
        </w:rPr>
        <w:t>yang dilakukan peneliti bahwa memang benar sikap sosial disiplin dan bekerja sama siswa kelas X di SMA NURUL IMAN Palembang hal ini dapat dilihat dari siswa belajar setiap hari, siswa tertib saat mengerjakan tugas, siswa meminta tugas saat guru berhalangan masuk kelas, dan siswa selalu langsung mengerjakan tugas dari guru tanpa menunda-nunda sampai jam pelajaran habis, kalau belum selesai maka akan dijadikan PR (Pekerjaan Rumah) tanpa harus menunda-nunda, dan akan dikumpulkan pada pelajaran yang sama pada hari berikutnya.</w:t>
      </w:r>
    </w:p>
    <w:p w14:paraId="0EB13BFB" w14:textId="3C8A928F" w:rsidR="000A263E" w:rsidRPr="00D60E98" w:rsidRDefault="000A263E" w:rsidP="00D60E98">
      <w:pPr>
        <w:pStyle w:val="ListParagraph"/>
        <w:ind w:left="0" w:firstLine="709"/>
        <w:jc w:val="both"/>
        <w:rPr>
          <w:rFonts w:asciiTheme="majorHAnsi" w:hAnsiTheme="majorHAnsi"/>
          <w:sz w:val="24"/>
          <w:szCs w:val="24"/>
          <w:lang w:eastAsia="id-ID"/>
        </w:rPr>
      </w:pPr>
      <w:r w:rsidRPr="000A263E">
        <w:rPr>
          <w:rFonts w:asciiTheme="majorHAnsi" w:hAnsiTheme="majorHAnsi"/>
          <w:sz w:val="24"/>
          <w:szCs w:val="24"/>
        </w:rPr>
        <w:tab/>
        <w:t>Berdasarkan hasil dari wawancara dan observasi di atas bahwa siswa sudah mengetahui aturan-aturan sekolah mulai dari awal mereka mendaftar di sekolah. Ditambah dengan adanya peran dari guru Pendidikan Agama Islam sehingga sikap sosial disiplin dan kerja sama siswa semakin lebih baik, walau masih ada beberapa siswa yang masih nakal. Siswa selalu diingatkan terus menerus oleh guru Pendidikan Agama Islam untuk rajin belajar di kelas, selalu mengulang-ulang pelajaran di rumah dan ditambah juga adanya kegiatan keagamaan yang dilaksanakan di luar jam pelajaran yang mendukung proses belajar mengajar di kelas, dan diakhiri dengan evaluasi-evaluasi dari setiap guru-guru di sekolah.</w:t>
      </w:r>
    </w:p>
    <w:p w14:paraId="4056B3BF" w14:textId="77777777" w:rsidR="000A263E" w:rsidRPr="000A263E" w:rsidRDefault="000A263E" w:rsidP="000A263E">
      <w:pPr>
        <w:pStyle w:val="ListParagraph"/>
        <w:ind w:left="0"/>
        <w:jc w:val="both"/>
        <w:rPr>
          <w:rFonts w:asciiTheme="majorHAnsi" w:hAnsiTheme="majorHAnsi"/>
          <w:b/>
          <w:sz w:val="24"/>
          <w:szCs w:val="24"/>
          <w:lang w:val="id-ID" w:eastAsia="id-ID"/>
        </w:rPr>
      </w:pPr>
    </w:p>
    <w:p w14:paraId="593A7CA1" w14:textId="77777777" w:rsidR="000A263E" w:rsidRPr="000A263E" w:rsidRDefault="000A263E" w:rsidP="000A263E">
      <w:pPr>
        <w:pStyle w:val="ListParagraph"/>
        <w:ind w:left="0"/>
        <w:jc w:val="both"/>
        <w:rPr>
          <w:rFonts w:asciiTheme="majorHAnsi" w:hAnsiTheme="majorHAnsi"/>
          <w:b/>
          <w:sz w:val="24"/>
          <w:szCs w:val="24"/>
          <w:lang w:val="id-ID" w:eastAsia="id-ID"/>
        </w:rPr>
      </w:pPr>
      <w:r w:rsidRPr="000A263E">
        <w:rPr>
          <w:rFonts w:asciiTheme="majorHAnsi" w:hAnsiTheme="majorHAnsi"/>
          <w:b/>
          <w:sz w:val="24"/>
          <w:szCs w:val="24"/>
          <w:lang w:eastAsia="id-ID"/>
        </w:rPr>
        <w:t>SIMPULAN</w:t>
      </w:r>
    </w:p>
    <w:p w14:paraId="33CC08F3" w14:textId="77777777" w:rsidR="000A263E" w:rsidRPr="000A263E" w:rsidRDefault="000A263E" w:rsidP="000A263E">
      <w:pPr>
        <w:spacing w:line="276" w:lineRule="auto"/>
        <w:ind w:firstLine="720"/>
        <w:contextualSpacing/>
        <w:jc w:val="both"/>
        <w:rPr>
          <w:rFonts w:asciiTheme="majorHAnsi" w:hAnsiTheme="majorHAnsi" w:cs="Arial"/>
          <w:sz w:val="24"/>
          <w:szCs w:val="24"/>
        </w:rPr>
      </w:pPr>
      <w:r w:rsidRPr="000A263E">
        <w:rPr>
          <w:rFonts w:asciiTheme="majorHAnsi" w:hAnsiTheme="majorHAnsi" w:cs="Arial"/>
          <w:sz w:val="24"/>
          <w:szCs w:val="24"/>
          <w:lang w:val="id-ID" w:eastAsia="id-ID"/>
        </w:rPr>
        <w:t>Berdasarkan</w:t>
      </w:r>
      <w:r w:rsidRPr="00020914">
        <w:rPr>
          <w:rFonts w:asciiTheme="majorHAnsi" w:hAnsiTheme="majorHAnsi" w:cs="Arial"/>
          <w:sz w:val="24"/>
          <w:szCs w:val="24"/>
          <w:lang w:val="id-ID"/>
        </w:rPr>
        <w:t xml:space="preserve"> hasil penelitian di atas, maka dapat disimpulkan sebagai berikut Peran guru Pendidikan Agama Islam dalam menumbuhkan sikap sosial sudah sangat berperan karena seorang guru Pendidikan Agama Islam khususnya di SMA NURUL IMAN Palembang selalu datang lebih cepat ke sekolah dari pada siswa, selalu mengingatkan siswanya yang suka datang terlambat, mengajak dan mencontohkan untuk mematuhi peraturan yang ada di sekolah, mengingatkan untuk shalat berjamaah, membiasakan siswa melaksanakan tugas dengan baik dengan sifat jujur, sehingga siswa menjadi yang berdisiplin. </w:t>
      </w:r>
      <w:r w:rsidRPr="000A263E">
        <w:rPr>
          <w:rFonts w:asciiTheme="majorHAnsi" w:hAnsiTheme="majorHAnsi" w:cs="Arial"/>
          <w:sz w:val="24"/>
          <w:szCs w:val="24"/>
        </w:rPr>
        <w:t xml:space="preserve">Selalu mengajak siswa bertanggung jawab atas apa yang telah di presentasikan di kelas, selalu </w:t>
      </w:r>
      <w:r w:rsidRPr="000A263E">
        <w:rPr>
          <w:rFonts w:asciiTheme="majorHAnsi" w:hAnsiTheme="majorHAnsi" w:cs="Arial"/>
          <w:sz w:val="24"/>
          <w:szCs w:val="24"/>
        </w:rPr>
        <w:lastRenderedPageBreak/>
        <w:t>memotivasi siswa supaya jangan berputus asa dan menyerah, agar siswa lebih giat lagi belajar.</w:t>
      </w:r>
    </w:p>
    <w:p w14:paraId="358031A9" w14:textId="77777777" w:rsidR="000A263E" w:rsidRPr="000A263E" w:rsidRDefault="000A263E" w:rsidP="000A263E">
      <w:pPr>
        <w:pStyle w:val="ListParagraph"/>
        <w:ind w:left="0" w:firstLine="709"/>
        <w:jc w:val="both"/>
        <w:rPr>
          <w:rFonts w:asciiTheme="majorHAnsi" w:hAnsiTheme="majorHAnsi"/>
          <w:sz w:val="24"/>
          <w:szCs w:val="24"/>
          <w:lang w:val="id-ID" w:eastAsia="id-ID"/>
        </w:rPr>
      </w:pPr>
      <w:r w:rsidRPr="000A263E">
        <w:rPr>
          <w:rFonts w:asciiTheme="majorHAnsi" w:hAnsiTheme="majorHAnsi"/>
          <w:sz w:val="24"/>
          <w:szCs w:val="24"/>
        </w:rPr>
        <w:tab/>
        <w:t>Sikap Sosial disiplin dan kerja sama siswa sudah baik, ditambah dengan peran guru Pendidikan Agama Islam menjadi sangat baik. Karena penanaman sikap sosial siswa mulai dari siswa mendaftar di sekolah, siswa sudah disosialisasikan, diarahkan, direalisasikan dalam kehidupan sehari-hari.</w:t>
      </w:r>
    </w:p>
    <w:p w14:paraId="11FE0301" w14:textId="77777777" w:rsidR="000A263E" w:rsidRPr="000A263E" w:rsidRDefault="000A263E" w:rsidP="000A263E">
      <w:pPr>
        <w:pStyle w:val="ListParagraph"/>
        <w:ind w:left="0" w:firstLine="709"/>
        <w:jc w:val="both"/>
        <w:rPr>
          <w:rFonts w:asciiTheme="majorHAnsi" w:hAnsiTheme="majorHAnsi"/>
          <w:b/>
          <w:sz w:val="24"/>
          <w:szCs w:val="24"/>
          <w:lang w:val="id-ID" w:eastAsia="id-ID"/>
        </w:rPr>
      </w:pPr>
    </w:p>
    <w:p w14:paraId="58C5F256" w14:textId="77777777" w:rsidR="000A263E" w:rsidRPr="000A263E" w:rsidRDefault="000A263E" w:rsidP="000A263E">
      <w:pPr>
        <w:pStyle w:val="ListParagraph"/>
        <w:ind w:left="0"/>
        <w:jc w:val="both"/>
        <w:rPr>
          <w:rFonts w:asciiTheme="majorHAnsi" w:hAnsiTheme="majorHAnsi"/>
          <w:b/>
          <w:sz w:val="24"/>
          <w:szCs w:val="24"/>
          <w:lang w:val="id-ID" w:eastAsia="id-ID"/>
        </w:rPr>
      </w:pPr>
    </w:p>
    <w:p w14:paraId="3CEEB731" w14:textId="77777777" w:rsidR="000A263E" w:rsidRPr="000A263E" w:rsidRDefault="000A263E" w:rsidP="000A263E">
      <w:pPr>
        <w:pStyle w:val="ListParagraph"/>
        <w:ind w:left="0"/>
        <w:jc w:val="both"/>
        <w:rPr>
          <w:rFonts w:asciiTheme="majorHAnsi" w:hAnsiTheme="majorHAnsi"/>
          <w:b/>
          <w:sz w:val="24"/>
          <w:szCs w:val="24"/>
          <w:lang w:val="id-ID" w:eastAsia="id-ID"/>
        </w:rPr>
      </w:pPr>
      <w:r w:rsidRPr="000A263E">
        <w:rPr>
          <w:rFonts w:asciiTheme="majorHAnsi" w:hAnsiTheme="majorHAnsi"/>
          <w:b/>
          <w:sz w:val="24"/>
          <w:szCs w:val="24"/>
          <w:lang w:eastAsia="id-ID"/>
        </w:rPr>
        <w:t xml:space="preserve">DAFTAR </w:t>
      </w:r>
      <w:r w:rsidRPr="000A263E">
        <w:rPr>
          <w:rFonts w:asciiTheme="majorHAnsi" w:hAnsiTheme="majorHAnsi"/>
          <w:b/>
          <w:sz w:val="24"/>
          <w:szCs w:val="24"/>
          <w:lang w:val="id-ID" w:eastAsia="id-ID"/>
        </w:rPr>
        <w:t>RUJUKAN</w:t>
      </w:r>
      <w:r w:rsidRPr="000A263E">
        <w:rPr>
          <w:rFonts w:asciiTheme="majorHAnsi" w:hAnsiTheme="majorHAnsi"/>
          <w:b/>
          <w:sz w:val="24"/>
          <w:szCs w:val="24"/>
          <w:lang w:eastAsia="id-ID"/>
        </w:rPr>
        <w:t xml:space="preserve"> </w:t>
      </w:r>
    </w:p>
    <w:p w14:paraId="2CF6A67F" w14:textId="77777777" w:rsidR="000A263E" w:rsidRPr="000A263E" w:rsidRDefault="000A263E" w:rsidP="000A263E">
      <w:pPr>
        <w:pStyle w:val="ListParagraph"/>
        <w:ind w:left="0"/>
        <w:jc w:val="both"/>
        <w:rPr>
          <w:rFonts w:asciiTheme="majorHAnsi" w:hAnsiTheme="majorHAnsi"/>
          <w:b/>
          <w:sz w:val="24"/>
          <w:szCs w:val="24"/>
          <w:lang w:val="id-ID" w:eastAsia="id-ID"/>
        </w:rPr>
      </w:pPr>
    </w:p>
    <w:p w14:paraId="0D5E2BDC" w14:textId="0376659D" w:rsidR="000A263E" w:rsidRPr="000A263E" w:rsidRDefault="000A263E" w:rsidP="00020914">
      <w:pPr>
        <w:spacing w:line="276" w:lineRule="auto"/>
        <w:ind w:left="709" w:hanging="709"/>
        <w:jc w:val="both"/>
        <w:rPr>
          <w:rFonts w:asciiTheme="majorHAnsi" w:hAnsiTheme="majorHAnsi" w:cs="Arial"/>
          <w:sz w:val="24"/>
          <w:szCs w:val="24"/>
        </w:rPr>
      </w:pPr>
      <w:r w:rsidRPr="000A263E">
        <w:rPr>
          <w:rFonts w:asciiTheme="majorHAnsi" w:hAnsiTheme="majorHAnsi" w:cs="Arial"/>
          <w:i/>
          <w:iCs/>
          <w:sz w:val="24"/>
          <w:szCs w:val="24"/>
        </w:rPr>
        <w:t>Al-Quran dan Terjemahannya</w:t>
      </w:r>
      <w:r w:rsidRPr="000A263E">
        <w:rPr>
          <w:rFonts w:asciiTheme="majorHAnsi" w:hAnsiTheme="majorHAnsi" w:cs="Arial"/>
          <w:sz w:val="24"/>
          <w:szCs w:val="24"/>
        </w:rPr>
        <w:t xml:space="preserve">. </w:t>
      </w:r>
      <w:r w:rsidR="00020914">
        <w:rPr>
          <w:rFonts w:asciiTheme="majorHAnsi" w:hAnsiTheme="majorHAnsi" w:cs="Arial"/>
          <w:sz w:val="24"/>
          <w:szCs w:val="24"/>
        </w:rPr>
        <w:t>(</w:t>
      </w:r>
      <w:r w:rsidRPr="000A263E">
        <w:rPr>
          <w:rFonts w:asciiTheme="majorHAnsi" w:hAnsiTheme="majorHAnsi" w:cs="Arial"/>
          <w:sz w:val="24"/>
          <w:szCs w:val="24"/>
        </w:rPr>
        <w:t>2007</w:t>
      </w:r>
      <w:r w:rsidR="00020914">
        <w:rPr>
          <w:rFonts w:asciiTheme="majorHAnsi" w:hAnsiTheme="majorHAnsi" w:cs="Arial"/>
          <w:sz w:val="24"/>
          <w:szCs w:val="24"/>
        </w:rPr>
        <w:t>).</w:t>
      </w:r>
      <w:r w:rsidRPr="000A263E">
        <w:rPr>
          <w:rFonts w:asciiTheme="majorHAnsi" w:hAnsiTheme="majorHAnsi" w:cs="Arial"/>
          <w:sz w:val="24"/>
          <w:szCs w:val="24"/>
        </w:rPr>
        <w:t xml:space="preserve"> </w:t>
      </w:r>
      <w:r w:rsidRPr="000A263E">
        <w:rPr>
          <w:rFonts w:asciiTheme="majorHAnsi" w:hAnsiTheme="majorHAnsi" w:cs="Arial"/>
          <w:sz w:val="24"/>
          <w:szCs w:val="24"/>
          <w:lang w:eastAsia="id-ID"/>
        </w:rPr>
        <w:t>Bogor</w:t>
      </w:r>
      <w:r w:rsidRPr="000A263E">
        <w:rPr>
          <w:rFonts w:asciiTheme="majorHAnsi" w:hAnsiTheme="majorHAnsi" w:cs="Arial"/>
          <w:sz w:val="24"/>
          <w:szCs w:val="24"/>
        </w:rPr>
        <w:t>: PT. Hati Emas.</w:t>
      </w:r>
    </w:p>
    <w:p w14:paraId="70C5429A" w14:textId="77777777" w:rsidR="000A263E" w:rsidRPr="000A263E" w:rsidRDefault="000A263E" w:rsidP="000A263E">
      <w:pPr>
        <w:pStyle w:val="FootnoteText"/>
        <w:spacing w:line="276" w:lineRule="auto"/>
        <w:contextualSpacing/>
        <w:jc w:val="both"/>
        <w:rPr>
          <w:rFonts w:asciiTheme="majorHAnsi" w:eastAsia="Times New Roman" w:hAnsiTheme="majorHAnsi" w:cs="Arial"/>
          <w:sz w:val="24"/>
          <w:szCs w:val="24"/>
          <w:lang w:eastAsia="id-ID"/>
        </w:rPr>
      </w:pPr>
    </w:p>
    <w:p w14:paraId="5A990A2D" w14:textId="24210417" w:rsidR="000A263E" w:rsidRPr="000A263E" w:rsidRDefault="000A263E" w:rsidP="000A263E">
      <w:pPr>
        <w:spacing w:line="276" w:lineRule="auto"/>
        <w:ind w:left="709" w:hanging="709"/>
        <w:jc w:val="both"/>
        <w:rPr>
          <w:rFonts w:asciiTheme="majorHAnsi" w:hAnsiTheme="majorHAnsi" w:cs="Arial"/>
          <w:sz w:val="24"/>
          <w:szCs w:val="24"/>
        </w:rPr>
      </w:pPr>
      <w:r w:rsidRPr="000A263E">
        <w:rPr>
          <w:rFonts w:asciiTheme="majorHAnsi" w:hAnsiTheme="majorHAnsi" w:cs="Arial"/>
          <w:sz w:val="24"/>
          <w:szCs w:val="24"/>
          <w:lang w:eastAsia="id-ID"/>
        </w:rPr>
        <w:t xml:space="preserve">Ahmadi, Abu. </w:t>
      </w:r>
      <w:r w:rsidR="00020914">
        <w:rPr>
          <w:rFonts w:asciiTheme="majorHAnsi" w:hAnsiTheme="majorHAnsi" w:cs="Arial"/>
          <w:sz w:val="24"/>
          <w:szCs w:val="24"/>
          <w:lang w:eastAsia="id-ID"/>
        </w:rPr>
        <w:t>(</w:t>
      </w:r>
      <w:r w:rsidRPr="000A263E">
        <w:rPr>
          <w:rFonts w:asciiTheme="majorHAnsi" w:hAnsiTheme="majorHAnsi" w:cs="Arial"/>
          <w:sz w:val="24"/>
          <w:szCs w:val="24"/>
          <w:lang w:eastAsia="id-ID"/>
        </w:rPr>
        <w:t>2006</w:t>
      </w:r>
      <w:r w:rsidR="00020914">
        <w:rPr>
          <w:rFonts w:asciiTheme="majorHAnsi" w:hAnsiTheme="majorHAnsi" w:cs="Arial"/>
          <w:sz w:val="24"/>
          <w:szCs w:val="24"/>
          <w:lang w:eastAsia="id-ID"/>
        </w:rPr>
        <w:t>)</w:t>
      </w:r>
      <w:r w:rsidRPr="000A263E">
        <w:rPr>
          <w:rFonts w:asciiTheme="majorHAnsi" w:hAnsiTheme="majorHAnsi" w:cs="Arial"/>
          <w:sz w:val="24"/>
          <w:szCs w:val="24"/>
          <w:lang w:eastAsia="id-ID"/>
        </w:rPr>
        <w:t xml:space="preserve">. </w:t>
      </w:r>
      <w:r w:rsidRPr="000A263E">
        <w:rPr>
          <w:rFonts w:asciiTheme="majorHAnsi" w:hAnsiTheme="majorHAnsi" w:cs="Arial"/>
          <w:i/>
          <w:sz w:val="24"/>
          <w:szCs w:val="24"/>
          <w:lang w:eastAsia="id-ID"/>
        </w:rPr>
        <w:t>Psikologi Sosial</w:t>
      </w:r>
      <w:r w:rsidRPr="000A263E">
        <w:rPr>
          <w:rFonts w:asciiTheme="majorHAnsi" w:hAnsiTheme="majorHAnsi" w:cs="Arial"/>
          <w:sz w:val="24"/>
          <w:szCs w:val="24"/>
          <w:lang w:eastAsia="id-ID"/>
        </w:rPr>
        <w:t>, Jakarta: PT Rineka.</w:t>
      </w:r>
    </w:p>
    <w:p w14:paraId="3C284055" w14:textId="77777777" w:rsidR="000A263E" w:rsidRPr="000A263E" w:rsidRDefault="000A263E" w:rsidP="000A263E">
      <w:pPr>
        <w:pStyle w:val="FootnoteText"/>
        <w:spacing w:line="276" w:lineRule="auto"/>
        <w:ind w:left="567" w:hanging="567"/>
        <w:contextualSpacing/>
        <w:jc w:val="both"/>
        <w:rPr>
          <w:rFonts w:asciiTheme="majorHAnsi" w:hAnsiTheme="majorHAnsi" w:cs="Arial"/>
          <w:sz w:val="24"/>
          <w:szCs w:val="24"/>
        </w:rPr>
      </w:pPr>
    </w:p>
    <w:p w14:paraId="6F38CA81" w14:textId="48CC4BEF" w:rsidR="000A263E" w:rsidRPr="000A263E" w:rsidRDefault="000A263E" w:rsidP="00020914">
      <w:pPr>
        <w:spacing w:line="276" w:lineRule="auto"/>
        <w:ind w:left="709" w:hanging="709"/>
        <w:jc w:val="both"/>
        <w:rPr>
          <w:rFonts w:asciiTheme="majorHAnsi" w:hAnsiTheme="majorHAnsi" w:cs="Arial"/>
          <w:sz w:val="24"/>
          <w:szCs w:val="24"/>
        </w:rPr>
      </w:pPr>
      <w:r w:rsidRPr="000A263E">
        <w:rPr>
          <w:rFonts w:asciiTheme="majorHAnsi" w:hAnsiTheme="majorHAnsi" w:cs="Arial"/>
          <w:sz w:val="24"/>
          <w:szCs w:val="24"/>
          <w:lang w:eastAsia="id-ID"/>
        </w:rPr>
        <w:t>Badan</w:t>
      </w:r>
      <w:r w:rsidRPr="000A263E">
        <w:rPr>
          <w:rFonts w:asciiTheme="majorHAnsi" w:hAnsiTheme="majorHAnsi" w:cs="Arial"/>
          <w:sz w:val="24"/>
          <w:szCs w:val="24"/>
        </w:rPr>
        <w:t xml:space="preserve"> Penelitian dan Pengembangan Depdiknas</w:t>
      </w:r>
      <w:r w:rsidR="00020914">
        <w:rPr>
          <w:rFonts w:asciiTheme="majorHAnsi" w:hAnsiTheme="majorHAnsi" w:cs="Arial"/>
          <w:sz w:val="24"/>
          <w:szCs w:val="24"/>
        </w:rPr>
        <w:t>.</w:t>
      </w:r>
      <w:r w:rsidRPr="000A263E">
        <w:rPr>
          <w:rFonts w:asciiTheme="majorHAnsi" w:hAnsiTheme="majorHAnsi" w:cs="Arial"/>
          <w:sz w:val="24"/>
          <w:szCs w:val="24"/>
        </w:rPr>
        <w:t xml:space="preserve"> </w:t>
      </w:r>
      <w:r w:rsidR="00020914">
        <w:rPr>
          <w:rFonts w:asciiTheme="majorHAnsi" w:hAnsiTheme="majorHAnsi" w:cs="Arial"/>
          <w:sz w:val="24"/>
          <w:szCs w:val="24"/>
        </w:rPr>
        <w:t>(</w:t>
      </w:r>
      <w:r w:rsidRPr="000A263E">
        <w:rPr>
          <w:rFonts w:asciiTheme="majorHAnsi" w:hAnsiTheme="majorHAnsi" w:cs="Arial"/>
          <w:sz w:val="24"/>
          <w:szCs w:val="24"/>
        </w:rPr>
        <w:t>2010</w:t>
      </w:r>
      <w:r w:rsidR="00020914">
        <w:rPr>
          <w:rFonts w:asciiTheme="majorHAnsi" w:hAnsiTheme="majorHAnsi" w:cs="Arial"/>
          <w:sz w:val="24"/>
          <w:szCs w:val="24"/>
        </w:rPr>
        <w:t>)</w:t>
      </w:r>
      <w:r w:rsidRPr="000A263E">
        <w:rPr>
          <w:rFonts w:asciiTheme="majorHAnsi" w:hAnsiTheme="majorHAnsi" w:cs="Arial"/>
          <w:sz w:val="24"/>
          <w:szCs w:val="24"/>
        </w:rPr>
        <w:t xml:space="preserve">. </w:t>
      </w:r>
      <w:r w:rsidRPr="000A263E">
        <w:rPr>
          <w:rFonts w:asciiTheme="majorHAnsi" w:hAnsiTheme="majorHAnsi" w:cs="Arial"/>
          <w:i/>
          <w:iCs/>
          <w:sz w:val="24"/>
          <w:szCs w:val="24"/>
        </w:rPr>
        <w:t xml:space="preserve">Undang-undang No 20 Tahun 2003 Tentang Sistem Pendidikan Nasional, </w:t>
      </w:r>
      <w:r w:rsidRPr="000A263E">
        <w:rPr>
          <w:rFonts w:asciiTheme="majorHAnsi" w:hAnsiTheme="majorHAnsi" w:cs="Arial"/>
          <w:sz w:val="24"/>
          <w:szCs w:val="24"/>
        </w:rPr>
        <w:t>Yogyakarta: Bening.</w:t>
      </w:r>
    </w:p>
    <w:p w14:paraId="70BD9798" w14:textId="77777777" w:rsidR="000A263E" w:rsidRPr="000A263E" w:rsidRDefault="000A263E" w:rsidP="000A263E">
      <w:pPr>
        <w:pStyle w:val="FootnoteText"/>
        <w:spacing w:line="276" w:lineRule="auto"/>
        <w:ind w:left="567" w:hanging="567"/>
        <w:contextualSpacing/>
        <w:jc w:val="both"/>
        <w:rPr>
          <w:rFonts w:asciiTheme="majorHAnsi" w:hAnsiTheme="majorHAnsi" w:cs="Arial"/>
          <w:sz w:val="24"/>
          <w:szCs w:val="24"/>
        </w:rPr>
      </w:pPr>
    </w:p>
    <w:p w14:paraId="346D8F3E" w14:textId="0D5B27E7" w:rsidR="000A263E" w:rsidRPr="000A263E" w:rsidRDefault="000A263E" w:rsidP="00020914">
      <w:pPr>
        <w:spacing w:line="276" w:lineRule="auto"/>
        <w:ind w:left="709" w:hanging="709"/>
        <w:jc w:val="both"/>
        <w:rPr>
          <w:rFonts w:asciiTheme="majorHAnsi" w:hAnsiTheme="majorHAnsi" w:cs="Arial"/>
          <w:sz w:val="24"/>
          <w:szCs w:val="24"/>
        </w:rPr>
      </w:pPr>
      <w:r w:rsidRPr="000A263E">
        <w:rPr>
          <w:rFonts w:asciiTheme="majorHAnsi" w:hAnsiTheme="majorHAnsi" w:cs="Arial"/>
          <w:sz w:val="24"/>
          <w:szCs w:val="24"/>
        </w:rPr>
        <w:t>Dwi Narwokodan Bagong Suyanto</w:t>
      </w:r>
      <w:r w:rsidR="00020914">
        <w:rPr>
          <w:rFonts w:asciiTheme="majorHAnsi" w:hAnsiTheme="majorHAnsi" w:cs="Arial"/>
          <w:sz w:val="24"/>
          <w:szCs w:val="24"/>
        </w:rPr>
        <w:t>.</w:t>
      </w:r>
      <w:r w:rsidRPr="000A263E">
        <w:rPr>
          <w:rFonts w:asciiTheme="majorHAnsi" w:hAnsiTheme="majorHAnsi" w:cs="Arial"/>
          <w:sz w:val="24"/>
          <w:szCs w:val="24"/>
        </w:rPr>
        <w:t xml:space="preserve"> </w:t>
      </w:r>
      <w:r w:rsidR="00020914">
        <w:rPr>
          <w:rFonts w:asciiTheme="majorHAnsi" w:hAnsiTheme="majorHAnsi" w:cs="Arial"/>
          <w:sz w:val="24"/>
          <w:szCs w:val="24"/>
        </w:rPr>
        <w:t>(</w:t>
      </w:r>
      <w:r w:rsidRPr="000A263E">
        <w:rPr>
          <w:rFonts w:asciiTheme="majorHAnsi" w:hAnsiTheme="majorHAnsi" w:cs="Arial"/>
          <w:sz w:val="24"/>
          <w:szCs w:val="24"/>
        </w:rPr>
        <w:t>2011</w:t>
      </w:r>
      <w:r w:rsidR="00020914">
        <w:rPr>
          <w:rFonts w:asciiTheme="majorHAnsi" w:hAnsiTheme="majorHAnsi" w:cs="Arial"/>
          <w:sz w:val="24"/>
          <w:szCs w:val="24"/>
        </w:rPr>
        <w:t>)</w:t>
      </w:r>
      <w:r w:rsidRPr="000A263E">
        <w:rPr>
          <w:rFonts w:asciiTheme="majorHAnsi" w:hAnsiTheme="majorHAnsi" w:cs="Arial"/>
          <w:sz w:val="24"/>
          <w:szCs w:val="24"/>
        </w:rPr>
        <w:t xml:space="preserve">. </w:t>
      </w:r>
      <w:r w:rsidRPr="000A263E">
        <w:rPr>
          <w:rFonts w:asciiTheme="majorHAnsi" w:hAnsiTheme="majorHAnsi" w:cs="Arial"/>
          <w:i/>
          <w:iCs/>
          <w:sz w:val="24"/>
          <w:szCs w:val="24"/>
        </w:rPr>
        <w:t xml:space="preserve">Sosiologi Teks Pengantar dan Terapan, </w:t>
      </w:r>
      <w:r w:rsidRPr="000A263E">
        <w:rPr>
          <w:rFonts w:asciiTheme="majorHAnsi" w:hAnsiTheme="majorHAnsi" w:cs="Arial"/>
          <w:sz w:val="24"/>
          <w:szCs w:val="24"/>
        </w:rPr>
        <w:t>cet. Ke-5, Jakrta: Kencana Prenada Media Group.</w:t>
      </w:r>
    </w:p>
    <w:p w14:paraId="6A1CFC16" w14:textId="77777777" w:rsidR="000A263E" w:rsidRPr="000A263E" w:rsidRDefault="000A263E" w:rsidP="000A263E">
      <w:pPr>
        <w:pStyle w:val="FootnoteText"/>
        <w:spacing w:line="276" w:lineRule="auto"/>
        <w:ind w:left="567" w:hanging="567"/>
        <w:contextualSpacing/>
        <w:jc w:val="both"/>
        <w:rPr>
          <w:rFonts w:asciiTheme="majorHAnsi" w:hAnsiTheme="majorHAnsi" w:cs="Arial"/>
          <w:sz w:val="24"/>
          <w:szCs w:val="24"/>
        </w:rPr>
      </w:pPr>
    </w:p>
    <w:p w14:paraId="74FFCB87" w14:textId="315DB2C1" w:rsidR="000A263E" w:rsidRPr="000A263E" w:rsidRDefault="000A263E" w:rsidP="00020914">
      <w:pPr>
        <w:pStyle w:val="FootnoteText"/>
        <w:spacing w:line="276" w:lineRule="auto"/>
        <w:ind w:left="567" w:hanging="567"/>
        <w:contextualSpacing/>
        <w:jc w:val="both"/>
        <w:rPr>
          <w:rFonts w:asciiTheme="majorHAnsi" w:hAnsiTheme="majorHAnsi" w:cs="Arial"/>
          <w:sz w:val="24"/>
          <w:szCs w:val="24"/>
        </w:rPr>
      </w:pPr>
      <w:r w:rsidRPr="000A263E">
        <w:rPr>
          <w:rFonts w:asciiTheme="majorHAnsi" w:hAnsiTheme="majorHAnsi" w:cs="Arial"/>
          <w:sz w:val="24"/>
          <w:szCs w:val="24"/>
        </w:rPr>
        <w:t>Dimyati dan Mudjiono</w:t>
      </w:r>
      <w:r w:rsidR="00020914">
        <w:rPr>
          <w:rFonts w:asciiTheme="majorHAnsi" w:hAnsiTheme="majorHAnsi" w:cs="Arial"/>
          <w:sz w:val="24"/>
          <w:szCs w:val="24"/>
        </w:rPr>
        <w:t>.</w:t>
      </w:r>
      <w:r w:rsidRPr="000A263E">
        <w:rPr>
          <w:rFonts w:asciiTheme="majorHAnsi" w:hAnsiTheme="majorHAnsi" w:cs="Arial"/>
          <w:sz w:val="24"/>
          <w:szCs w:val="24"/>
        </w:rPr>
        <w:t xml:space="preserve"> </w:t>
      </w:r>
      <w:r w:rsidR="00020914">
        <w:rPr>
          <w:rFonts w:asciiTheme="majorHAnsi" w:hAnsiTheme="majorHAnsi" w:cs="Arial"/>
          <w:sz w:val="24"/>
          <w:szCs w:val="24"/>
        </w:rPr>
        <w:t>(</w:t>
      </w:r>
      <w:r w:rsidRPr="000A263E">
        <w:rPr>
          <w:rFonts w:asciiTheme="majorHAnsi" w:hAnsiTheme="majorHAnsi" w:cs="Arial"/>
          <w:sz w:val="24"/>
          <w:szCs w:val="24"/>
        </w:rPr>
        <w:t>2009</w:t>
      </w:r>
      <w:r w:rsidR="00020914">
        <w:rPr>
          <w:rFonts w:asciiTheme="majorHAnsi" w:hAnsiTheme="majorHAnsi" w:cs="Arial"/>
          <w:sz w:val="24"/>
          <w:szCs w:val="24"/>
        </w:rPr>
        <w:t>)</w:t>
      </w:r>
      <w:r w:rsidRPr="000A263E">
        <w:rPr>
          <w:rFonts w:asciiTheme="majorHAnsi" w:hAnsiTheme="majorHAnsi" w:cs="Arial"/>
          <w:sz w:val="24"/>
          <w:szCs w:val="24"/>
        </w:rPr>
        <w:t>.</w:t>
      </w:r>
      <w:r w:rsidRPr="000A263E">
        <w:rPr>
          <w:rFonts w:asciiTheme="majorHAnsi" w:hAnsiTheme="majorHAnsi" w:cs="Arial"/>
          <w:i/>
          <w:sz w:val="24"/>
          <w:szCs w:val="24"/>
        </w:rPr>
        <w:t xml:space="preserve"> Belajar dan Pembelajaran,</w:t>
      </w:r>
      <w:r w:rsidRPr="000A263E">
        <w:rPr>
          <w:rFonts w:asciiTheme="majorHAnsi" w:hAnsiTheme="majorHAnsi" w:cs="Arial"/>
          <w:sz w:val="24"/>
          <w:szCs w:val="24"/>
        </w:rPr>
        <w:t xml:space="preserve"> Jakarta: PT Rineka Cipta.</w:t>
      </w:r>
    </w:p>
    <w:p w14:paraId="142FFDB2" w14:textId="77777777" w:rsidR="000A263E" w:rsidRPr="000A263E" w:rsidRDefault="000A263E" w:rsidP="000A263E">
      <w:pPr>
        <w:pStyle w:val="FootnoteText"/>
        <w:spacing w:line="276" w:lineRule="auto"/>
        <w:ind w:left="567" w:hanging="567"/>
        <w:contextualSpacing/>
        <w:jc w:val="both"/>
        <w:rPr>
          <w:rFonts w:asciiTheme="majorHAnsi" w:hAnsiTheme="majorHAnsi" w:cs="Arial"/>
          <w:sz w:val="24"/>
          <w:szCs w:val="24"/>
        </w:rPr>
      </w:pPr>
    </w:p>
    <w:p w14:paraId="10244EB0" w14:textId="15DA6F7F" w:rsidR="000A263E" w:rsidRPr="000A263E" w:rsidRDefault="000A263E" w:rsidP="00020914">
      <w:pPr>
        <w:spacing w:line="276" w:lineRule="auto"/>
        <w:ind w:left="709" w:hanging="709"/>
        <w:jc w:val="both"/>
        <w:rPr>
          <w:rFonts w:asciiTheme="majorHAnsi" w:hAnsiTheme="majorHAnsi" w:cs="Arial"/>
          <w:sz w:val="24"/>
          <w:szCs w:val="24"/>
        </w:rPr>
      </w:pPr>
      <w:r w:rsidRPr="000A263E">
        <w:rPr>
          <w:rFonts w:asciiTheme="majorHAnsi" w:hAnsiTheme="majorHAnsi" w:cs="Arial"/>
          <w:sz w:val="24"/>
          <w:szCs w:val="24"/>
        </w:rPr>
        <w:t>David Blazar</w:t>
      </w:r>
      <w:r w:rsidR="00020914">
        <w:rPr>
          <w:rFonts w:asciiTheme="majorHAnsi" w:hAnsiTheme="majorHAnsi" w:cs="Arial"/>
          <w:sz w:val="24"/>
          <w:szCs w:val="24"/>
        </w:rPr>
        <w:t>. (2017).</w:t>
      </w:r>
      <w:r w:rsidRPr="000A263E">
        <w:rPr>
          <w:rFonts w:asciiTheme="majorHAnsi" w:hAnsiTheme="majorHAnsi" w:cs="Arial"/>
          <w:sz w:val="24"/>
          <w:szCs w:val="24"/>
        </w:rPr>
        <w:t xml:space="preserve"> Teacher and Teaching Effects on Students’ Attitudes and Behaviors, </w:t>
      </w:r>
      <w:r w:rsidRPr="000A263E">
        <w:rPr>
          <w:rFonts w:asciiTheme="majorHAnsi" w:hAnsiTheme="majorHAnsi" w:cs="Arial"/>
          <w:i/>
          <w:iCs/>
          <w:sz w:val="24"/>
          <w:szCs w:val="24"/>
        </w:rPr>
        <w:t>Educational Evaluation and Policy Analysis</w:t>
      </w:r>
      <w:r w:rsidRPr="000A263E">
        <w:rPr>
          <w:rFonts w:asciiTheme="majorHAnsi" w:hAnsiTheme="majorHAnsi" w:cs="Arial"/>
          <w:sz w:val="24"/>
          <w:szCs w:val="24"/>
        </w:rPr>
        <w:t>, Vol. 39, No. 1, March 2017.</w:t>
      </w:r>
    </w:p>
    <w:p w14:paraId="5BEB722E" w14:textId="77777777" w:rsidR="000A263E" w:rsidRPr="000A263E" w:rsidRDefault="000A263E" w:rsidP="000A263E">
      <w:pPr>
        <w:pStyle w:val="FootnoteText"/>
        <w:spacing w:line="276" w:lineRule="auto"/>
        <w:ind w:left="567" w:hanging="567"/>
        <w:contextualSpacing/>
        <w:jc w:val="both"/>
        <w:rPr>
          <w:rFonts w:asciiTheme="majorHAnsi" w:hAnsiTheme="majorHAnsi" w:cs="Arial"/>
          <w:sz w:val="24"/>
          <w:szCs w:val="24"/>
        </w:rPr>
      </w:pPr>
    </w:p>
    <w:p w14:paraId="72882A0C" w14:textId="2F526F88" w:rsidR="000A263E" w:rsidRPr="000A263E" w:rsidRDefault="000A263E" w:rsidP="00020914">
      <w:pPr>
        <w:spacing w:line="276" w:lineRule="auto"/>
        <w:ind w:left="709" w:hanging="709"/>
        <w:jc w:val="both"/>
        <w:rPr>
          <w:rFonts w:asciiTheme="majorHAnsi" w:hAnsiTheme="majorHAnsi" w:cs="Arial"/>
          <w:sz w:val="24"/>
          <w:szCs w:val="24"/>
        </w:rPr>
      </w:pPr>
      <w:r w:rsidRPr="000A263E">
        <w:rPr>
          <w:rFonts w:asciiTheme="majorHAnsi" w:hAnsiTheme="majorHAnsi" w:cs="Arial"/>
          <w:sz w:val="24"/>
          <w:szCs w:val="24"/>
        </w:rPr>
        <w:t>Em Zul Fazri dan Ratu Aprilia Senja</w:t>
      </w:r>
      <w:r w:rsidR="00020914">
        <w:rPr>
          <w:rFonts w:asciiTheme="majorHAnsi" w:hAnsiTheme="majorHAnsi" w:cs="Arial"/>
          <w:sz w:val="24"/>
          <w:szCs w:val="24"/>
        </w:rPr>
        <w:t>.</w:t>
      </w:r>
      <w:r w:rsidRPr="000A263E">
        <w:rPr>
          <w:rFonts w:asciiTheme="majorHAnsi" w:hAnsiTheme="majorHAnsi" w:cs="Arial"/>
          <w:sz w:val="24"/>
          <w:szCs w:val="24"/>
        </w:rPr>
        <w:t xml:space="preserve"> </w:t>
      </w:r>
      <w:r w:rsidR="00020914">
        <w:rPr>
          <w:rFonts w:asciiTheme="majorHAnsi" w:hAnsiTheme="majorHAnsi" w:cs="Arial"/>
          <w:sz w:val="24"/>
          <w:szCs w:val="24"/>
        </w:rPr>
        <w:t>(</w:t>
      </w:r>
      <w:r w:rsidRPr="000A263E">
        <w:rPr>
          <w:rFonts w:asciiTheme="majorHAnsi" w:hAnsiTheme="majorHAnsi" w:cs="Arial"/>
          <w:sz w:val="24"/>
          <w:szCs w:val="24"/>
        </w:rPr>
        <w:t>2008</w:t>
      </w:r>
      <w:r w:rsidR="00020914">
        <w:rPr>
          <w:rFonts w:asciiTheme="majorHAnsi" w:hAnsiTheme="majorHAnsi" w:cs="Arial"/>
          <w:sz w:val="24"/>
          <w:szCs w:val="24"/>
        </w:rPr>
        <w:t>)</w:t>
      </w:r>
      <w:r w:rsidRPr="000A263E">
        <w:rPr>
          <w:rFonts w:asciiTheme="majorHAnsi" w:hAnsiTheme="majorHAnsi" w:cs="Arial"/>
          <w:sz w:val="24"/>
          <w:szCs w:val="24"/>
        </w:rPr>
        <w:t xml:space="preserve">. </w:t>
      </w:r>
      <w:r w:rsidRPr="000A263E">
        <w:rPr>
          <w:rFonts w:asciiTheme="majorHAnsi" w:hAnsiTheme="majorHAnsi" w:cs="Arial"/>
          <w:i/>
          <w:iCs/>
          <w:sz w:val="24"/>
          <w:szCs w:val="24"/>
        </w:rPr>
        <w:t>Kamus Lengkap Bahasa Indonesia</w:t>
      </w:r>
      <w:r w:rsidRPr="000A263E">
        <w:rPr>
          <w:rFonts w:asciiTheme="majorHAnsi" w:hAnsiTheme="majorHAnsi" w:cs="Arial"/>
          <w:sz w:val="24"/>
          <w:szCs w:val="24"/>
        </w:rPr>
        <w:t xml:space="preserve">, cet. Ke-3 Surabaya: Difa Publisher. </w:t>
      </w:r>
    </w:p>
    <w:p w14:paraId="6CC1F84E" w14:textId="77777777" w:rsidR="000A263E" w:rsidRPr="000A263E" w:rsidRDefault="000A263E" w:rsidP="000A263E">
      <w:pPr>
        <w:pStyle w:val="FootnoteText"/>
        <w:spacing w:line="276" w:lineRule="auto"/>
        <w:contextualSpacing/>
        <w:jc w:val="both"/>
        <w:rPr>
          <w:rFonts w:asciiTheme="majorHAnsi" w:hAnsiTheme="majorHAnsi" w:cs="Arial"/>
          <w:sz w:val="24"/>
          <w:szCs w:val="24"/>
        </w:rPr>
      </w:pPr>
    </w:p>
    <w:p w14:paraId="685FC264" w14:textId="26F006C1" w:rsidR="000A263E" w:rsidRPr="000A263E" w:rsidRDefault="000A263E" w:rsidP="00020914">
      <w:pPr>
        <w:spacing w:line="276" w:lineRule="auto"/>
        <w:ind w:left="709" w:hanging="709"/>
        <w:jc w:val="both"/>
        <w:rPr>
          <w:rFonts w:asciiTheme="majorHAnsi" w:hAnsiTheme="majorHAnsi" w:cs="Arial"/>
          <w:sz w:val="24"/>
          <w:szCs w:val="24"/>
        </w:rPr>
      </w:pPr>
      <w:r w:rsidRPr="000A263E">
        <w:rPr>
          <w:rFonts w:asciiTheme="majorHAnsi" w:hAnsiTheme="majorHAnsi" w:cs="Arial"/>
          <w:sz w:val="24"/>
          <w:szCs w:val="24"/>
        </w:rPr>
        <w:t>Hasbullah</w:t>
      </w:r>
      <w:r w:rsidR="00020914">
        <w:rPr>
          <w:rFonts w:asciiTheme="majorHAnsi" w:hAnsiTheme="majorHAnsi" w:cs="Arial"/>
          <w:sz w:val="24"/>
          <w:szCs w:val="24"/>
        </w:rPr>
        <w:t>.</w:t>
      </w:r>
      <w:r w:rsidRPr="000A263E">
        <w:rPr>
          <w:rFonts w:asciiTheme="majorHAnsi" w:hAnsiTheme="majorHAnsi" w:cs="Arial"/>
          <w:sz w:val="24"/>
          <w:szCs w:val="24"/>
        </w:rPr>
        <w:t xml:space="preserve"> </w:t>
      </w:r>
      <w:r w:rsidR="00020914">
        <w:rPr>
          <w:rFonts w:asciiTheme="majorHAnsi" w:hAnsiTheme="majorHAnsi" w:cs="Arial"/>
          <w:sz w:val="24"/>
          <w:szCs w:val="24"/>
        </w:rPr>
        <w:t>(</w:t>
      </w:r>
      <w:r w:rsidRPr="000A263E">
        <w:rPr>
          <w:rFonts w:asciiTheme="majorHAnsi" w:hAnsiTheme="majorHAnsi" w:cs="Arial"/>
          <w:sz w:val="24"/>
          <w:szCs w:val="24"/>
        </w:rPr>
        <w:t>2005</w:t>
      </w:r>
      <w:r w:rsidR="00020914">
        <w:rPr>
          <w:rFonts w:asciiTheme="majorHAnsi" w:hAnsiTheme="majorHAnsi" w:cs="Arial"/>
          <w:sz w:val="24"/>
          <w:szCs w:val="24"/>
        </w:rPr>
        <w:t>)</w:t>
      </w:r>
      <w:r w:rsidRPr="000A263E">
        <w:rPr>
          <w:rFonts w:asciiTheme="majorHAnsi" w:hAnsiTheme="majorHAnsi" w:cs="Arial"/>
          <w:sz w:val="24"/>
          <w:szCs w:val="24"/>
        </w:rPr>
        <w:t xml:space="preserve">. </w:t>
      </w:r>
      <w:r w:rsidRPr="000A263E">
        <w:rPr>
          <w:rFonts w:asciiTheme="majorHAnsi" w:hAnsiTheme="majorHAnsi" w:cs="Arial"/>
          <w:i/>
          <w:iCs/>
          <w:sz w:val="24"/>
          <w:szCs w:val="24"/>
        </w:rPr>
        <w:t>Dasar-dasar Ilmu Pendidikan,</w:t>
      </w:r>
      <w:r w:rsidRPr="000A263E">
        <w:rPr>
          <w:rFonts w:asciiTheme="majorHAnsi" w:hAnsiTheme="majorHAnsi" w:cs="Arial"/>
          <w:sz w:val="24"/>
          <w:szCs w:val="24"/>
        </w:rPr>
        <w:t xml:space="preserve"> Jakarta: Raja Grafindo Persada.</w:t>
      </w:r>
    </w:p>
    <w:p w14:paraId="3CB1727C" w14:textId="77777777" w:rsidR="000A263E" w:rsidRPr="000A263E" w:rsidRDefault="000A263E" w:rsidP="000A263E">
      <w:pPr>
        <w:pStyle w:val="FootnoteText"/>
        <w:spacing w:line="276" w:lineRule="auto"/>
        <w:ind w:left="567" w:hanging="567"/>
        <w:contextualSpacing/>
        <w:jc w:val="both"/>
        <w:rPr>
          <w:rFonts w:asciiTheme="majorHAnsi" w:eastAsia="Times New Roman" w:hAnsiTheme="majorHAnsi" w:cs="Arial"/>
          <w:sz w:val="24"/>
          <w:szCs w:val="24"/>
          <w:lang w:eastAsia="id-ID"/>
        </w:rPr>
      </w:pPr>
    </w:p>
    <w:p w14:paraId="7E81D80F" w14:textId="1D42D71F" w:rsidR="000A263E" w:rsidRPr="000A263E" w:rsidRDefault="000A263E" w:rsidP="00020914">
      <w:pPr>
        <w:spacing w:line="276" w:lineRule="auto"/>
        <w:ind w:left="709" w:hanging="709"/>
        <w:jc w:val="both"/>
        <w:rPr>
          <w:rFonts w:asciiTheme="majorHAnsi" w:hAnsiTheme="majorHAnsi" w:cs="Arial"/>
          <w:sz w:val="24"/>
          <w:szCs w:val="24"/>
        </w:rPr>
      </w:pPr>
      <w:r w:rsidRPr="000A263E">
        <w:rPr>
          <w:rFonts w:asciiTheme="majorHAnsi" w:hAnsiTheme="majorHAnsi" w:cs="Arial"/>
          <w:sz w:val="24"/>
          <w:szCs w:val="24"/>
        </w:rPr>
        <w:t>Indra</w:t>
      </w:r>
      <w:r w:rsidRPr="000A263E">
        <w:rPr>
          <w:rFonts w:asciiTheme="majorHAnsi" w:hAnsiTheme="majorHAnsi" w:cs="Arial"/>
          <w:sz w:val="24"/>
          <w:szCs w:val="24"/>
          <w:lang w:eastAsia="id-ID"/>
        </w:rPr>
        <w:t xml:space="preserve"> Djati Sidi</w:t>
      </w:r>
      <w:r w:rsidR="00020914">
        <w:rPr>
          <w:rFonts w:asciiTheme="majorHAnsi" w:hAnsiTheme="majorHAnsi" w:cs="Arial"/>
          <w:sz w:val="24"/>
          <w:szCs w:val="24"/>
          <w:lang w:eastAsia="id-ID"/>
        </w:rPr>
        <w:t>.</w:t>
      </w:r>
      <w:r w:rsidRPr="000A263E">
        <w:rPr>
          <w:rFonts w:asciiTheme="majorHAnsi" w:hAnsiTheme="majorHAnsi" w:cs="Arial"/>
          <w:sz w:val="24"/>
          <w:szCs w:val="24"/>
          <w:lang w:eastAsia="id-ID"/>
        </w:rPr>
        <w:t xml:space="preserve"> </w:t>
      </w:r>
      <w:r w:rsidR="00020914">
        <w:rPr>
          <w:rFonts w:asciiTheme="majorHAnsi" w:hAnsiTheme="majorHAnsi" w:cs="Arial"/>
          <w:sz w:val="24"/>
          <w:szCs w:val="24"/>
          <w:lang w:eastAsia="id-ID"/>
        </w:rPr>
        <w:t>(</w:t>
      </w:r>
      <w:r w:rsidRPr="000A263E">
        <w:rPr>
          <w:rFonts w:asciiTheme="majorHAnsi" w:hAnsiTheme="majorHAnsi" w:cs="Arial"/>
          <w:sz w:val="24"/>
          <w:szCs w:val="24"/>
          <w:lang w:eastAsia="id-ID"/>
        </w:rPr>
        <w:t>2001</w:t>
      </w:r>
      <w:r w:rsidR="00020914">
        <w:rPr>
          <w:rFonts w:asciiTheme="majorHAnsi" w:hAnsiTheme="majorHAnsi" w:cs="Arial"/>
          <w:sz w:val="24"/>
          <w:szCs w:val="24"/>
          <w:lang w:eastAsia="id-ID"/>
        </w:rPr>
        <w:t>)</w:t>
      </w:r>
      <w:r w:rsidRPr="000A263E">
        <w:rPr>
          <w:rFonts w:asciiTheme="majorHAnsi" w:hAnsiTheme="majorHAnsi" w:cs="Arial"/>
          <w:sz w:val="24"/>
          <w:szCs w:val="24"/>
          <w:lang w:eastAsia="id-ID"/>
        </w:rPr>
        <w:t xml:space="preserve">. </w:t>
      </w:r>
      <w:r w:rsidRPr="000A263E">
        <w:rPr>
          <w:rFonts w:asciiTheme="majorHAnsi" w:hAnsiTheme="majorHAnsi" w:cs="Arial"/>
          <w:i/>
          <w:iCs/>
          <w:sz w:val="24"/>
          <w:szCs w:val="24"/>
          <w:lang w:eastAsia="id-ID"/>
        </w:rPr>
        <w:t xml:space="preserve">Menuju Masyarakat Belajar Menggagas Paradigma Baru Pendidikan,  </w:t>
      </w:r>
      <w:r w:rsidRPr="000A263E">
        <w:rPr>
          <w:rFonts w:asciiTheme="majorHAnsi" w:hAnsiTheme="majorHAnsi" w:cs="Arial"/>
          <w:sz w:val="24"/>
          <w:szCs w:val="24"/>
          <w:lang w:eastAsia="id-ID"/>
        </w:rPr>
        <w:t>Jakarta, Paramadina.</w:t>
      </w:r>
    </w:p>
    <w:p w14:paraId="564AAF8F" w14:textId="77777777" w:rsidR="000A263E" w:rsidRPr="000A263E" w:rsidRDefault="000A263E" w:rsidP="000A263E">
      <w:pPr>
        <w:pStyle w:val="FootnoteText"/>
        <w:spacing w:line="276" w:lineRule="auto"/>
        <w:ind w:left="567" w:hanging="567"/>
        <w:contextualSpacing/>
        <w:jc w:val="both"/>
        <w:rPr>
          <w:rFonts w:asciiTheme="majorHAnsi" w:eastAsia="Times New Roman" w:hAnsiTheme="majorHAnsi" w:cs="Arial"/>
          <w:sz w:val="24"/>
          <w:szCs w:val="24"/>
          <w:lang w:eastAsia="id-ID"/>
        </w:rPr>
      </w:pPr>
    </w:p>
    <w:p w14:paraId="0A3DE163" w14:textId="7CE38403" w:rsidR="000A263E" w:rsidRPr="000A263E" w:rsidRDefault="000A263E" w:rsidP="00020914">
      <w:pPr>
        <w:spacing w:line="276" w:lineRule="auto"/>
        <w:ind w:left="709" w:hanging="709"/>
        <w:jc w:val="both"/>
        <w:rPr>
          <w:rFonts w:asciiTheme="majorHAnsi" w:hAnsiTheme="majorHAnsi" w:cs="Arial"/>
          <w:sz w:val="24"/>
          <w:szCs w:val="24"/>
        </w:rPr>
      </w:pPr>
      <w:r w:rsidRPr="000A263E">
        <w:rPr>
          <w:rFonts w:asciiTheme="majorHAnsi" w:hAnsiTheme="majorHAnsi" w:cs="Arial"/>
          <w:sz w:val="24"/>
          <w:szCs w:val="24"/>
        </w:rPr>
        <w:t>Izzaty</w:t>
      </w:r>
      <w:r w:rsidRPr="000A263E">
        <w:rPr>
          <w:rFonts w:asciiTheme="majorHAnsi" w:hAnsiTheme="majorHAnsi" w:cs="Arial"/>
          <w:sz w:val="24"/>
          <w:szCs w:val="24"/>
          <w:lang w:eastAsia="id-ID"/>
        </w:rPr>
        <w:t xml:space="preserve">, Rita Eka. dkk. </w:t>
      </w:r>
      <w:r w:rsidR="00020914">
        <w:rPr>
          <w:rFonts w:asciiTheme="majorHAnsi" w:hAnsiTheme="majorHAnsi" w:cs="Arial"/>
          <w:sz w:val="24"/>
          <w:szCs w:val="24"/>
          <w:lang w:eastAsia="id-ID"/>
        </w:rPr>
        <w:t xml:space="preserve">(2008). </w:t>
      </w:r>
      <w:r w:rsidRPr="000A263E">
        <w:rPr>
          <w:rFonts w:asciiTheme="majorHAnsi" w:hAnsiTheme="majorHAnsi" w:cs="Arial"/>
          <w:i/>
          <w:iCs/>
          <w:sz w:val="24"/>
          <w:szCs w:val="24"/>
          <w:lang w:eastAsia="id-ID"/>
        </w:rPr>
        <w:t>Perkembangan Peserta Didik</w:t>
      </w:r>
      <w:r w:rsidR="00020914">
        <w:rPr>
          <w:rFonts w:asciiTheme="majorHAnsi" w:hAnsiTheme="majorHAnsi" w:cs="Arial"/>
          <w:sz w:val="24"/>
          <w:szCs w:val="24"/>
          <w:lang w:eastAsia="id-ID"/>
        </w:rPr>
        <w:t>. Yogyakarta: UNY Press</w:t>
      </w:r>
      <w:r w:rsidRPr="000A263E">
        <w:rPr>
          <w:rFonts w:asciiTheme="majorHAnsi" w:hAnsiTheme="majorHAnsi" w:cs="Arial"/>
          <w:sz w:val="24"/>
          <w:szCs w:val="24"/>
          <w:lang w:eastAsia="id-ID"/>
        </w:rPr>
        <w:t xml:space="preserve">. </w:t>
      </w:r>
    </w:p>
    <w:p w14:paraId="02FC3DAE" w14:textId="77777777" w:rsidR="000A263E" w:rsidRPr="000A263E" w:rsidRDefault="000A263E" w:rsidP="000A263E">
      <w:pPr>
        <w:pStyle w:val="FootnoteText"/>
        <w:spacing w:line="276" w:lineRule="auto"/>
        <w:ind w:left="567" w:hanging="567"/>
        <w:contextualSpacing/>
        <w:jc w:val="both"/>
        <w:rPr>
          <w:rFonts w:asciiTheme="majorHAnsi" w:hAnsiTheme="majorHAnsi" w:cs="Arial"/>
          <w:sz w:val="24"/>
          <w:szCs w:val="24"/>
        </w:rPr>
      </w:pPr>
    </w:p>
    <w:p w14:paraId="21D6DDDB" w14:textId="171B2027" w:rsidR="000A263E" w:rsidRPr="000A263E" w:rsidRDefault="000A263E" w:rsidP="00020914">
      <w:pPr>
        <w:spacing w:line="276" w:lineRule="auto"/>
        <w:ind w:left="709" w:hanging="709"/>
        <w:jc w:val="both"/>
        <w:rPr>
          <w:rFonts w:asciiTheme="majorHAnsi" w:hAnsiTheme="majorHAnsi" w:cs="Arial"/>
          <w:sz w:val="24"/>
          <w:szCs w:val="24"/>
        </w:rPr>
      </w:pPr>
      <w:r w:rsidRPr="000A263E">
        <w:rPr>
          <w:rFonts w:asciiTheme="majorHAnsi" w:hAnsiTheme="majorHAnsi" w:cs="Arial"/>
          <w:sz w:val="24"/>
          <w:szCs w:val="24"/>
        </w:rPr>
        <w:t>Jusuf</w:t>
      </w:r>
      <w:r w:rsidRPr="000A263E">
        <w:rPr>
          <w:rFonts w:asciiTheme="majorHAnsi" w:hAnsiTheme="majorHAnsi" w:cs="Arial"/>
          <w:sz w:val="24"/>
          <w:szCs w:val="24"/>
          <w:lang w:eastAsia="id-ID"/>
        </w:rPr>
        <w:t xml:space="preserve"> Amir Feisal</w:t>
      </w:r>
      <w:r w:rsidR="00020914">
        <w:rPr>
          <w:rFonts w:asciiTheme="majorHAnsi" w:hAnsiTheme="majorHAnsi" w:cs="Arial"/>
          <w:sz w:val="24"/>
          <w:szCs w:val="24"/>
          <w:lang w:eastAsia="id-ID"/>
        </w:rPr>
        <w:t>.</w:t>
      </w:r>
      <w:r w:rsidRPr="000A263E">
        <w:rPr>
          <w:rFonts w:asciiTheme="majorHAnsi" w:hAnsiTheme="majorHAnsi" w:cs="Arial"/>
          <w:sz w:val="24"/>
          <w:szCs w:val="24"/>
          <w:lang w:eastAsia="id-ID"/>
        </w:rPr>
        <w:t xml:space="preserve"> </w:t>
      </w:r>
      <w:r w:rsidR="00020914">
        <w:rPr>
          <w:rFonts w:asciiTheme="majorHAnsi" w:hAnsiTheme="majorHAnsi" w:cs="Arial"/>
          <w:sz w:val="24"/>
          <w:szCs w:val="24"/>
          <w:lang w:eastAsia="id-ID"/>
        </w:rPr>
        <w:t>(</w:t>
      </w:r>
      <w:r w:rsidRPr="000A263E">
        <w:rPr>
          <w:rFonts w:asciiTheme="majorHAnsi" w:hAnsiTheme="majorHAnsi" w:cs="Arial"/>
          <w:sz w:val="24"/>
          <w:szCs w:val="24"/>
          <w:lang w:eastAsia="id-ID"/>
        </w:rPr>
        <w:t>1995</w:t>
      </w:r>
      <w:r w:rsidR="00020914">
        <w:rPr>
          <w:rFonts w:asciiTheme="majorHAnsi" w:hAnsiTheme="majorHAnsi" w:cs="Arial"/>
          <w:sz w:val="24"/>
          <w:szCs w:val="24"/>
          <w:lang w:eastAsia="id-ID"/>
        </w:rPr>
        <w:t>)</w:t>
      </w:r>
      <w:r w:rsidRPr="000A263E">
        <w:rPr>
          <w:rFonts w:asciiTheme="majorHAnsi" w:hAnsiTheme="majorHAnsi" w:cs="Arial"/>
          <w:sz w:val="24"/>
          <w:szCs w:val="24"/>
          <w:lang w:eastAsia="id-ID"/>
        </w:rPr>
        <w:t xml:space="preserve">. </w:t>
      </w:r>
      <w:r w:rsidRPr="000A263E">
        <w:rPr>
          <w:rFonts w:asciiTheme="majorHAnsi" w:hAnsiTheme="majorHAnsi" w:cs="Arial"/>
          <w:i/>
          <w:iCs/>
          <w:sz w:val="24"/>
          <w:szCs w:val="24"/>
          <w:lang w:eastAsia="id-ID"/>
        </w:rPr>
        <w:t>Reorientasi Pendidikan Islam</w:t>
      </w:r>
      <w:r w:rsidRPr="000A263E">
        <w:rPr>
          <w:rFonts w:asciiTheme="majorHAnsi" w:hAnsiTheme="majorHAnsi" w:cs="Arial"/>
          <w:sz w:val="24"/>
          <w:szCs w:val="24"/>
          <w:lang w:eastAsia="id-ID"/>
        </w:rPr>
        <w:t>, Jakarta, Gema Insani Press.</w:t>
      </w:r>
    </w:p>
    <w:p w14:paraId="4B09E364" w14:textId="77777777" w:rsidR="000A263E" w:rsidRPr="000A263E" w:rsidRDefault="000A263E" w:rsidP="000A263E">
      <w:pPr>
        <w:pStyle w:val="FootnoteText"/>
        <w:spacing w:line="276" w:lineRule="auto"/>
        <w:ind w:left="567" w:hanging="567"/>
        <w:contextualSpacing/>
        <w:jc w:val="both"/>
        <w:rPr>
          <w:rFonts w:asciiTheme="majorHAnsi" w:eastAsia="Times New Roman" w:hAnsiTheme="majorHAnsi" w:cs="Arial"/>
          <w:sz w:val="24"/>
          <w:szCs w:val="24"/>
          <w:lang w:eastAsia="id-ID"/>
        </w:rPr>
      </w:pPr>
    </w:p>
    <w:p w14:paraId="55655316" w14:textId="6CF66C29" w:rsidR="000A263E" w:rsidRPr="000A263E" w:rsidRDefault="000A263E" w:rsidP="00020914">
      <w:pPr>
        <w:spacing w:line="276" w:lineRule="auto"/>
        <w:ind w:left="709" w:hanging="709"/>
        <w:jc w:val="both"/>
        <w:rPr>
          <w:rFonts w:asciiTheme="majorHAnsi" w:hAnsiTheme="majorHAnsi" w:cs="Arial"/>
          <w:sz w:val="24"/>
          <w:szCs w:val="24"/>
          <w:lang w:eastAsia="id-ID"/>
        </w:rPr>
      </w:pPr>
      <w:r w:rsidRPr="000A263E">
        <w:rPr>
          <w:rFonts w:asciiTheme="majorHAnsi" w:hAnsiTheme="majorHAnsi" w:cs="Arial"/>
          <w:sz w:val="24"/>
          <w:szCs w:val="24"/>
          <w:lang w:eastAsia="id-ID"/>
        </w:rPr>
        <w:t>J. Sudarminta</w:t>
      </w:r>
      <w:r w:rsidR="00020914">
        <w:rPr>
          <w:rFonts w:asciiTheme="majorHAnsi" w:hAnsiTheme="majorHAnsi" w:cs="Arial"/>
          <w:sz w:val="24"/>
          <w:szCs w:val="24"/>
          <w:lang w:eastAsia="id-ID"/>
        </w:rPr>
        <w:t>.</w:t>
      </w:r>
      <w:r w:rsidRPr="000A263E">
        <w:rPr>
          <w:rFonts w:asciiTheme="majorHAnsi" w:hAnsiTheme="majorHAnsi" w:cs="Arial"/>
          <w:sz w:val="24"/>
          <w:szCs w:val="24"/>
          <w:lang w:eastAsia="id-ID"/>
        </w:rPr>
        <w:t xml:space="preserve"> </w:t>
      </w:r>
      <w:r w:rsidR="00020914">
        <w:rPr>
          <w:rFonts w:asciiTheme="majorHAnsi" w:hAnsiTheme="majorHAnsi" w:cs="Arial"/>
          <w:sz w:val="24"/>
          <w:szCs w:val="24"/>
          <w:lang w:eastAsia="id-ID"/>
        </w:rPr>
        <w:t>(</w:t>
      </w:r>
      <w:r w:rsidRPr="000A263E">
        <w:rPr>
          <w:rFonts w:asciiTheme="majorHAnsi" w:hAnsiTheme="majorHAnsi" w:cs="Arial"/>
          <w:sz w:val="24"/>
          <w:szCs w:val="24"/>
          <w:lang w:eastAsia="id-ID"/>
        </w:rPr>
        <w:t>1990</w:t>
      </w:r>
      <w:r w:rsidR="00020914">
        <w:rPr>
          <w:rFonts w:asciiTheme="majorHAnsi" w:hAnsiTheme="majorHAnsi" w:cs="Arial"/>
          <w:sz w:val="24"/>
          <w:szCs w:val="24"/>
          <w:lang w:eastAsia="id-ID"/>
        </w:rPr>
        <w:t>)</w:t>
      </w:r>
      <w:r w:rsidRPr="000A263E">
        <w:rPr>
          <w:rFonts w:asciiTheme="majorHAnsi" w:hAnsiTheme="majorHAnsi" w:cs="Arial"/>
          <w:sz w:val="24"/>
          <w:szCs w:val="24"/>
          <w:lang w:eastAsia="id-ID"/>
        </w:rPr>
        <w:t xml:space="preserve">. </w:t>
      </w:r>
      <w:r w:rsidRPr="000A263E">
        <w:rPr>
          <w:rFonts w:asciiTheme="majorHAnsi" w:hAnsiTheme="majorHAnsi" w:cs="Arial"/>
          <w:i/>
          <w:sz w:val="24"/>
          <w:szCs w:val="24"/>
          <w:lang w:eastAsia="id-ID"/>
        </w:rPr>
        <w:t>Filsafat Pendidikan</w:t>
      </w:r>
      <w:r w:rsidRPr="000A263E">
        <w:rPr>
          <w:rFonts w:asciiTheme="majorHAnsi" w:hAnsiTheme="majorHAnsi" w:cs="Arial"/>
          <w:sz w:val="24"/>
          <w:szCs w:val="24"/>
          <w:lang w:eastAsia="id-ID"/>
        </w:rPr>
        <w:t>, Yogyakarta, IKIP Sanata Dharma.</w:t>
      </w:r>
    </w:p>
    <w:p w14:paraId="2B315214" w14:textId="77777777" w:rsidR="000A263E" w:rsidRPr="000A263E" w:rsidRDefault="000A263E" w:rsidP="000A263E">
      <w:pPr>
        <w:pStyle w:val="FootnoteText"/>
        <w:spacing w:line="276" w:lineRule="auto"/>
        <w:ind w:left="567" w:hanging="567"/>
        <w:contextualSpacing/>
        <w:jc w:val="both"/>
        <w:rPr>
          <w:rFonts w:asciiTheme="majorHAnsi" w:eastAsia="Times New Roman" w:hAnsiTheme="majorHAnsi" w:cs="Arial"/>
          <w:sz w:val="24"/>
          <w:szCs w:val="24"/>
          <w:lang w:eastAsia="id-ID"/>
        </w:rPr>
      </w:pPr>
    </w:p>
    <w:p w14:paraId="1E269000" w14:textId="2210ED7A" w:rsidR="000A263E" w:rsidRPr="000A263E" w:rsidRDefault="000A263E" w:rsidP="00020914">
      <w:pPr>
        <w:spacing w:line="276" w:lineRule="auto"/>
        <w:ind w:left="709" w:hanging="709"/>
        <w:jc w:val="both"/>
        <w:rPr>
          <w:rFonts w:asciiTheme="majorHAnsi" w:hAnsiTheme="majorHAnsi" w:cs="Arial"/>
          <w:sz w:val="24"/>
          <w:szCs w:val="24"/>
          <w:lang w:eastAsia="id-ID"/>
        </w:rPr>
      </w:pPr>
      <w:r w:rsidRPr="000A263E">
        <w:rPr>
          <w:rFonts w:asciiTheme="majorHAnsi" w:hAnsiTheme="majorHAnsi" w:cs="Arial"/>
          <w:sz w:val="24"/>
          <w:szCs w:val="24"/>
          <w:lang w:eastAsia="id-ID"/>
        </w:rPr>
        <w:t>Leslie</w:t>
      </w:r>
      <w:r w:rsidRPr="000A263E">
        <w:rPr>
          <w:rFonts w:asciiTheme="majorHAnsi" w:hAnsiTheme="majorHAnsi" w:cs="Arial"/>
          <w:sz w:val="24"/>
          <w:szCs w:val="24"/>
        </w:rPr>
        <w:t xml:space="preserve"> S. Keiler</w:t>
      </w:r>
      <w:r w:rsidR="00020914">
        <w:rPr>
          <w:rFonts w:asciiTheme="majorHAnsi" w:hAnsiTheme="majorHAnsi" w:cs="Arial"/>
          <w:sz w:val="24"/>
          <w:szCs w:val="24"/>
        </w:rPr>
        <w:t>. (2018).</w:t>
      </w:r>
      <w:r w:rsidRPr="000A263E">
        <w:rPr>
          <w:rFonts w:asciiTheme="majorHAnsi" w:hAnsiTheme="majorHAnsi" w:cs="Arial"/>
          <w:sz w:val="24"/>
          <w:szCs w:val="24"/>
        </w:rPr>
        <w:t xml:space="preserve"> Teachers’ Roles And Identities In Student-Centered Classrooms, </w:t>
      </w:r>
      <w:r w:rsidRPr="000A263E">
        <w:rPr>
          <w:rFonts w:asciiTheme="majorHAnsi" w:hAnsiTheme="majorHAnsi" w:cs="Arial"/>
          <w:i/>
          <w:iCs/>
          <w:sz w:val="24"/>
          <w:szCs w:val="24"/>
        </w:rPr>
        <w:t>International Journal of STEM Education</w:t>
      </w:r>
      <w:r w:rsidRPr="000A263E">
        <w:rPr>
          <w:rFonts w:asciiTheme="majorHAnsi" w:hAnsiTheme="majorHAnsi" w:cs="Arial"/>
          <w:sz w:val="24"/>
          <w:szCs w:val="24"/>
        </w:rPr>
        <w:t>, Volume. 5, Issue. 34, 2018.</w:t>
      </w:r>
    </w:p>
    <w:p w14:paraId="486F1575" w14:textId="77777777" w:rsidR="000A263E" w:rsidRPr="000A263E" w:rsidRDefault="000A263E" w:rsidP="000A263E">
      <w:pPr>
        <w:pStyle w:val="FootnoteText"/>
        <w:spacing w:line="276" w:lineRule="auto"/>
        <w:contextualSpacing/>
        <w:jc w:val="both"/>
        <w:rPr>
          <w:rFonts w:asciiTheme="majorHAnsi" w:hAnsiTheme="majorHAnsi" w:cs="Arial"/>
          <w:sz w:val="24"/>
          <w:szCs w:val="24"/>
        </w:rPr>
      </w:pPr>
    </w:p>
    <w:p w14:paraId="689711F4" w14:textId="615B3F7F" w:rsidR="000A263E" w:rsidRPr="000A263E" w:rsidRDefault="000A263E" w:rsidP="000A263E">
      <w:pPr>
        <w:spacing w:line="276" w:lineRule="auto"/>
        <w:ind w:left="709" w:hanging="709"/>
        <w:jc w:val="both"/>
        <w:rPr>
          <w:rFonts w:asciiTheme="majorHAnsi" w:hAnsiTheme="majorHAnsi" w:cs="Arial"/>
          <w:sz w:val="24"/>
          <w:szCs w:val="24"/>
          <w:lang w:eastAsia="id-ID"/>
        </w:rPr>
      </w:pPr>
      <w:r w:rsidRPr="000A263E">
        <w:rPr>
          <w:rFonts w:asciiTheme="majorHAnsi" w:hAnsiTheme="majorHAnsi" w:cs="Arial"/>
          <w:sz w:val="24"/>
          <w:szCs w:val="24"/>
          <w:lang w:eastAsia="id-ID"/>
        </w:rPr>
        <w:t xml:space="preserve">Mulyasa, E. </w:t>
      </w:r>
      <w:r w:rsidR="00020914">
        <w:rPr>
          <w:rFonts w:asciiTheme="majorHAnsi" w:hAnsiTheme="majorHAnsi" w:cs="Arial"/>
          <w:sz w:val="24"/>
          <w:szCs w:val="24"/>
          <w:lang w:eastAsia="id-ID"/>
        </w:rPr>
        <w:t>(</w:t>
      </w:r>
      <w:r w:rsidRPr="000A263E">
        <w:rPr>
          <w:rFonts w:asciiTheme="majorHAnsi" w:hAnsiTheme="majorHAnsi" w:cs="Arial"/>
          <w:sz w:val="24"/>
          <w:szCs w:val="24"/>
          <w:lang w:eastAsia="id-ID"/>
        </w:rPr>
        <w:t>2007</w:t>
      </w:r>
      <w:r w:rsidR="00020914">
        <w:rPr>
          <w:rFonts w:asciiTheme="majorHAnsi" w:hAnsiTheme="majorHAnsi" w:cs="Arial"/>
          <w:sz w:val="24"/>
          <w:szCs w:val="24"/>
          <w:lang w:eastAsia="id-ID"/>
        </w:rPr>
        <w:t>)</w:t>
      </w:r>
      <w:r w:rsidRPr="000A263E">
        <w:rPr>
          <w:rFonts w:asciiTheme="majorHAnsi" w:hAnsiTheme="majorHAnsi" w:cs="Arial"/>
          <w:sz w:val="24"/>
          <w:szCs w:val="24"/>
          <w:lang w:eastAsia="id-ID"/>
        </w:rPr>
        <w:t xml:space="preserve">. </w:t>
      </w:r>
      <w:r w:rsidRPr="000A263E">
        <w:rPr>
          <w:rFonts w:asciiTheme="majorHAnsi" w:hAnsiTheme="majorHAnsi" w:cs="Arial"/>
          <w:i/>
          <w:iCs/>
          <w:sz w:val="24"/>
          <w:szCs w:val="24"/>
          <w:lang w:eastAsia="id-ID"/>
        </w:rPr>
        <w:t xml:space="preserve">Standar Kompetensi dan sertifikasi Guru, </w:t>
      </w:r>
      <w:r w:rsidRPr="000A263E">
        <w:rPr>
          <w:rFonts w:asciiTheme="majorHAnsi" w:hAnsiTheme="majorHAnsi" w:cs="Arial"/>
          <w:sz w:val="24"/>
          <w:szCs w:val="24"/>
          <w:lang w:eastAsia="id-ID"/>
        </w:rPr>
        <w:t>Bandung: Remaja Rosdakarya.</w:t>
      </w:r>
    </w:p>
    <w:p w14:paraId="06989F6D" w14:textId="77777777" w:rsidR="000A263E" w:rsidRPr="000A263E" w:rsidRDefault="000A263E" w:rsidP="000A263E">
      <w:pPr>
        <w:pStyle w:val="FootnoteText"/>
        <w:spacing w:line="276" w:lineRule="auto"/>
        <w:ind w:left="567" w:hanging="567"/>
        <w:contextualSpacing/>
        <w:jc w:val="both"/>
        <w:rPr>
          <w:rFonts w:asciiTheme="majorHAnsi" w:eastAsia="Times New Roman" w:hAnsiTheme="majorHAnsi" w:cs="Arial"/>
          <w:sz w:val="24"/>
          <w:szCs w:val="24"/>
          <w:lang w:eastAsia="id-ID"/>
        </w:rPr>
      </w:pPr>
    </w:p>
    <w:p w14:paraId="2828CDA6" w14:textId="6F975C87" w:rsidR="000A263E" w:rsidRPr="000A263E" w:rsidRDefault="000A263E" w:rsidP="00020914">
      <w:pPr>
        <w:spacing w:line="276" w:lineRule="auto"/>
        <w:ind w:left="709" w:hanging="709"/>
        <w:jc w:val="both"/>
        <w:rPr>
          <w:rFonts w:asciiTheme="majorHAnsi" w:hAnsiTheme="majorHAnsi" w:cs="Arial"/>
          <w:sz w:val="24"/>
          <w:szCs w:val="24"/>
        </w:rPr>
      </w:pPr>
      <w:r w:rsidRPr="000A263E">
        <w:rPr>
          <w:rFonts w:asciiTheme="majorHAnsi" w:hAnsiTheme="majorHAnsi" w:cs="Arial"/>
          <w:sz w:val="24"/>
          <w:szCs w:val="24"/>
          <w:lang w:eastAsia="id-ID"/>
        </w:rPr>
        <w:t>Poerwadarminta</w:t>
      </w:r>
      <w:r w:rsidR="00020914">
        <w:rPr>
          <w:rFonts w:asciiTheme="majorHAnsi" w:hAnsiTheme="majorHAnsi" w:cs="Arial"/>
          <w:sz w:val="24"/>
          <w:szCs w:val="24"/>
        </w:rPr>
        <w:t>.</w:t>
      </w:r>
      <w:r w:rsidRPr="000A263E">
        <w:rPr>
          <w:rFonts w:asciiTheme="majorHAnsi" w:hAnsiTheme="majorHAnsi" w:cs="Arial"/>
          <w:sz w:val="24"/>
          <w:szCs w:val="24"/>
        </w:rPr>
        <w:t xml:space="preserve"> </w:t>
      </w:r>
      <w:r w:rsidR="00020914">
        <w:rPr>
          <w:rFonts w:asciiTheme="majorHAnsi" w:hAnsiTheme="majorHAnsi" w:cs="Arial"/>
          <w:sz w:val="24"/>
          <w:szCs w:val="24"/>
        </w:rPr>
        <w:t>(</w:t>
      </w:r>
      <w:r w:rsidRPr="000A263E">
        <w:rPr>
          <w:rFonts w:asciiTheme="majorHAnsi" w:hAnsiTheme="majorHAnsi" w:cs="Arial"/>
          <w:sz w:val="24"/>
          <w:szCs w:val="24"/>
        </w:rPr>
        <w:t>1982</w:t>
      </w:r>
      <w:r w:rsidR="00020914">
        <w:rPr>
          <w:rFonts w:asciiTheme="majorHAnsi" w:hAnsiTheme="majorHAnsi" w:cs="Arial"/>
          <w:sz w:val="24"/>
          <w:szCs w:val="24"/>
        </w:rPr>
        <w:t>)</w:t>
      </w:r>
      <w:r w:rsidRPr="000A263E">
        <w:rPr>
          <w:rFonts w:asciiTheme="majorHAnsi" w:hAnsiTheme="majorHAnsi" w:cs="Arial"/>
          <w:sz w:val="24"/>
          <w:szCs w:val="24"/>
        </w:rPr>
        <w:t xml:space="preserve">. </w:t>
      </w:r>
      <w:r w:rsidR="00020914">
        <w:rPr>
          <w:rFonts w:asciiTheme="majorHAnsi" w:hAnsiTheme="majorHAnsi" w:cs="Arial"/>
          <w:sz w:val="24"/>
          <w:szCs w:val="24"/>
        </w:rPr>
        <w:t xml:space="preserve"> </w:t>
      </w:r>
      <w:r w:rsidRPr="000A263E">
        <w:rPr>
          <w:rFonts w:asciiTheme="majorHAnsi" w:hAnsiTheme="majorHAnsi" w:cs="Arial"/>
          <w:i/>
          <w:iCs/>
          <w:sz w:val="24"/>
          <w:szCs w:val="24"/>
        </w:rPr>
        <w:t>Kamus Bahasa Indonesia</w:t>
      </w:r>
      <w:r w:rsidRPr="000A263E">
        <w:rPr>
          <w:rFonts w:asciiTheme="majorHAnsi" w:hAnsiTheme="majorHAnsi" w:cs="Arial"/>
          <w:sz w:val="24"/>
          <w:szCs w:val="24"/>
        </w:rPr>
        <w:t>, Jakarta: Balai Pustaka.</w:t>
      </w:r>
    </w:p>
    <w:p w14:paraId="406623DC" w14:textId="77777777" w:rsidR="000A263E" w:rsidRPr="000A263E" w:rsidRDefault="000A263E" w:rsidP="000A263E">
      <w:pPr>
        <w:pStyle w:val="FootnoteText"/>
        <w:spacing w:line="276" w:lineRule="auto"/>
        <w:ind w:left="567" w:hanging="567"/>
        <w:contextualSpacing/>
        <w:jc w:val="both"/>
        <w:rPr>
          <w:rFonts w:asciiTheme="majorHAnsi" w:hAnsiTheme="majorHAnsi" w:cs="Arial"/>
          <w:sz w:val="24"/>
          <w:szCs w:val="24"/>
        </w:rPr>
      </w:pPr>
    </w:p>
    <w:p w14:paraId="297A7E7F" w14:textId="380D87F7" w:rsidR="000A263E" w:rsidRPr="000A263E" w:rsidRDefault="000A263E" w:rsidP="00020914">
      <w:pPr>
        <w:spacing w:line="276" w:lineRule="auto"/>
        <w:ind w:left="709" w:hanging="709"/>
        <w:jc w:val="both"/>
        <w:rPr>
          <w:rFonts w:asciiTheme="majorHAnsi" w:hAnsiTheme="majorHAnsi" w:cs="Arial"/>
          <w:sz w:val="24"/>
          <w:szCs w:val="24"/>
        </w:rPr>
      </w:pPr>
      <w:r w:rsidRPr="000A263E">
        <w:rPr>
          <w:rFonts w:asciiTheme="majorHAnsi" w:hAnsiTheme="majorHAnsi" w:cs="Arial"/>
          <w:sz w:val="24"/>
          <w:szCs w:val="24"/>
          <w:lang w:eastAsia="id-ID"/>
        </w:rPr>
        <w:t>Rahmat</w:t>
      </w:r>
      <w:r w:rsidR="00020914">
        <w:rPr>
          <w:rFonts w:asciiTheme="majorHAnsi" w:hAnsiTheme="majorHAnsi" w:cs="Arial"/>
          <w:sz w:val="24"/>
          <w:szCs w:val="24"/>
        </w:rPr>
        <w:t>. (2018).</w:t>
      </w:r>
      <w:r w:rsidRPr="000A263E">
        <w:rPr>
          <w:rFonts w:asciiTheme="majorHAnsi" w:hAnsiTheme="majorHAnsi" w:cs="Arial"/>
          <w:sz w:val="24"/>
          <w:szCs w:val="24"/>
        </w:rPr>
        <w:t xml:space="preserve"> Implementasi Pembelajaran Pendidikan Agama Islam Berlandaskan Nilai-Nilai Karakter di Sekolah Dasar Laboratorium Universitas Negeri Malang, </w:t>
      </w:r>
      <w:r w:rsidRPr="000A263E">
        <w:rPr>
          <w:rFonts w:asciiTheme="majorHAnsi" w:hAnsiTheme="majorHAnsi" w:cs="Arial"/>
          <w:i/>
          <w:iCs/>
          <w:sz w:val="24"/>
          <w:szCs w:val="24"/>
        </w:rPr>
        <w:t>Tarbiyatuna</w:t>
      </w:r>
      <w:r w:rsidRPr="000A263E">
        <w:rPr>
          <w:rFonts w:asciiTheme="majorHAnsi" w:hAnsiTheme="majorHAnsi" w:cs="Arial"/>
          <w:sz w:val="24"/>
          <w:szCs w:val="24"/>
        </w:rPr>
        <w:t>, Vol. 2 No. 2 September 2018.</w:t>
      </w:r>
    </w:p>
    <w:p w14:paraId="5B53A43A" w14:textId="77777777" w:rsidR="000A263E" w:rsidRPr="000A263E" w:rsidRDefault="000A263E" w:rsidP="000A263E">
      <w:pPr>
        <w:spacing w:line="276" w:lineRule="auto"/>
        <w:ind w:left="709" w:hanging="709"/>
        <w:jc w:val="both"/>
        <w:rPr>
          <w:rFonts w:asciiTheme="majorHAnsi" w:hAnsiTheme="majorHAnsi" w:cs="Arial"/>
          <w:sz w:val="24"/>
          <w:szCs w:val="24"/>
          <w:lang w:val="id-ID" w:eastAsia="id-ID"/>
        </w:rPr>
      </w:pPr>
    </w:p>
    <w:p w14:paraId="32D039F6" w14:textId="4036288D" w:rsidR="000A263E" w:rsidRPr="000A263E" w:rsidRDefault="000A263E" w:rsidP="00020914">
      <w:pPr>
        <w:spacing w:line="276" w:lineRule="auto"/>
        <w:ind w:left="709" w:hanging="709"/>
        <w:jc w:val="both"/>
        <w:rPr>
          <w:rFonts w:asciiTheme="majorHAnsi" w:hAnsiTheme="majorHAnsi" w:cs="Arial"/>
          <w:sz w:val="24"/>
          <w:szCs w:val="24"/>
          <w:lang w:eastAsia="id-ID"/>
        </w:rPr>
      </w:pPr>
      <w:r w:rsidRPr="000A263E">
        <w:rPr>
          <w:rFonts w:asciiTheme="majorHAnsi" w:hAnsiTheme="majorHAnsi" w:cs="Arial"/>
          <w:sz w:val="24"/>
          <w:szCs w:val="24"/>
          <w:lang w:eastAsia="id-ID"/>
        </w:rPr>
        <w:t>Suparlan</w:t>
      </w:r>
      <w:r w:rsidR="00020914">
        <w:rPr>
          <w:rFonts w:asciiTheme="majorHAnsi" w:hAnsiTheme="majorHAnsi" w:cs="Arial"/>
          <w:sz w:val="24"/>
          <w:szCs w:val="24"/>
        </w:rPr>
        <w:t>.</w:t>
      </w:r>
      <w:r w:rsidRPr="000A263E">
        <w:rPr>
          <w:rFonts w:asciiTheme="majorHAnsi" w:hAnsiTheme="majorHAnsi" w:cs="Arial"/>
          <w:sz w:val="24"/>
          <w:szCs w:val="24"/>
        </w:rPr>
        <w:t xml:space="preserve"> </w:t>
      </w:r>
      <w:r w:rsidR="00020914">
        <w:rPr>
          <w:rFonts w:asciiTheme="majorHAnsi" w:hAnsiTheme="majorHAnsi" w:cs="Arial"/>
          <w:sz w:val="24"/>
          <w:szCs w:val="24"/>
        </w:rPr>
        <w:t>(</w:t>
      </w:r>
      <w:r w:rsidRPr="000A263E">
        <w:rPr>
          <w:rFonts w:asciiTheme="majorHAnsi" w:hAnsiTheme="majorHAnsi" w:cs="Arial"/>
          <w:sz w:val="24"/>
          <w:szCs w:val="24"/>
        </w:rPr>
        <w:t>2005</w:t>
      </w:r>
      <w:r w:rsidR="00020914">
        <w:rPr>
          <w:rFonts w:asciiTheme="majorHAnsi" w:hAnsiTheme="majorHAnsi" w:cs="Arial"/>
          <w:sz w:val="24"/>
          <w:szCs w:val="24"/>
        </w:rPr>
        <w:t>)</w:t>
      </w:r>
      <w:r w:rsidRPr="000A263E">
        <w:rPr>
          <w:rFonts w:asciiTheme="majorHAnsi" w:hAnsiTheme="majorHAnsi" w:cs="Arial"/>
          <w:sz w:val="24"/>
          <w:szCs w:val="24"/>
        </w:rPr>
        <w:t xml:space="preserve">. </w:t>
      </w:r>
      <w:r w:rsidRPr="000A263E">
        <w:rPr>
          <w:rFonts w:asciiTheme="majorHAnsi" w:hAnsiTheme="majorHAnsi" w:cs="Arial"/>
          <w:i/>
          <w:iCs/>
          <w:sz w:val="24"/>
          <w:szCs w:val="24"/>
        </w:rPr>
        <w:t>Menjadi Guru Efektif</w:t>
      </w:r>
      <w:r w:rsidRPr="000A263E">
        <w:rPr>
          <w:rFonts w:asciiTheme="majorHAnsi" w:hAnsiTheme="majorHAnsi" w:cs="Arial"/>
          <w:sz w:val="24"/>
          <w:szCs w:val="24"/>
        </w:rPr>
        <w:t xml:space="preserve"> Yogyakarta: Hikayat Publishing.</w:t>
      </w:r>
    </w:p>
    <w:p w14:paraId="794C53A0" w14:textId="77777777" w:rsidR="000A263E" w:rsidRPr="000A263E" w:rsidRDefault="000A263E" w:rsidP="000A263E">
      <w:pPr>
        <w:pStyle w:val="FootnoteText"/>
        <w:spacing w:line="276" w:lineRule="auto"/>
        <w:contextualSpacing/>
        <w:jc w:val="both"/>
        <w:rPr>
          <w:rFonts w:asciiTheme="majorHAnsi" w:hAnsiTheme="majorHAnsi" w:cs="Arial"/>
          <w:sz w:val="24"/>
          <w:szCs w:val="24"/>
        </w:rPr>
      </w:pPr>
    </w:p>
    <w:p w14:paraId="00312959" w14:textId="314C740C" w:rsidR="000A263E" w:rsidRPr="000A263E" w:rsidRDefault="000A263E" w:rsidP="00020914">
      <w:pPr>
        <w:spacing w:line="276" w:lineRule="auto"/>
        <w:ind w:left="709" w:hanging="709"/>
        <w:jc w:val="both"/>
        <w:rPr>
          <w:rFonts w:asciiTheme="majorHAnsi" w:hAnsiTheme="majorHAnsi" w:cs="Arial"/>
          <w:sz w:val="24"/>
          <w:szCs w:val="24"/>
        </w:rPr>
      </w:pPr>
      <w:r w:rsidRPr="000A263E">
        <w:rPr>
          <w:rFonts w:asciiTheme="majorHAnsi" w:hAnsiTheme="majorHAnsi" w:cs="Arial"/>
          <w:sz w:val="24"/>
          <w:szCs w:val="24"/>
          <w:lang w:eastAsia="id-ID"/>
        </w:rPr>
        <w:t>Soerjono</w:t>
      </w:r>
      <w:r w:rsidRPr="000A263E">
        <w:rPr>
          <w:rFonts w:asciiTheme="majorHAnsi" w:hAnsiTheme="majorHAnsi" w:cs="Arial"/>
          <w:sz w:val="24"/>
          <w:szCs w:val="24"/>
        </w:rPr>
        <w:t xml:space="preserve"> Soekantodan Budi Sulistyowati</w:t>
      </w:r>
      <w:r w:rsidR="00020914">
        <w:rPr>
          <w:rFonts w:asciiTheme="majorHAnsi" w:hAnsiTheme="majorHAnsi" w:cs="Arial"/>
          <w:sz w:val="24"/>
          <w:szCs w:val="24"/>
        </w:rPr>
        <w:t>.</w:t>
      </w:r>
      <w:r w:rsidRPr="000A263E">
        <w:rPr>
          <w:rFonts w:asciiTheme="majorHAnsi" w:hAnsiTheme="majorHAnsi" w:cs="Arial"/>
          <w:sz w:val="24"/>
          <w:szCs w:val="24"/>
        </w:rPr>
        <w:t xml:space="preserve"> </w:t>
      </w:r>
      <w:r w:rsidR="00020914">
        <w:rPr>
          <w:rFonts w:asciiTheme="majorHAnsi" w:hAnsiTheme="majorHAnsi" w:cs="Arial"/>
          <w:sz w:val="24"/>
          <w:szCs w:val="24"/>
        </w:rPr>
        <w:t>(</w:t>
      </w:r>
      <w:r w:rsidRPr="000A263E">
        <w:rPr>
          <w:rFonts w:asciiTheme="majorHAnsi" w:hAnsiTheme="majorHAnsi" w:cs="Arial"/>
          <w:sz w:val="24"/>
          <w:szCs w:val="24"/>
        </w:rPr>
        <w:t>2013</w:t>
      </w:r>
      <w:r w:rsidR="00020914">
        <w:rPr>
          <w:rFonts w:asciiTheme="majorHAnsi" w:hAnsiTheme="majorHAnsi" w:cs="Arial"/>
          <w:sz w:val="24"/>
          <w:szCs w:val="24"/>
        </w:rPr>
        <w:t>)</w:t>
      </w:r>
      <w:r w:rsidRPr="000A263E">
        <w:rPr>
          <w:rFonts w:asciiTheme="majorHAnsi" w:hAnsiTheme="majorHAnsi" w:cs="Arial"/>
          <w:sz w:val="24"/>
          <w:szCs w:val="24"/>
        </w:rPr>
        <w:t xml:space="preserve">. </w:t>
      </w:r>
      <w:r w:rsidRPr="000A263E">
        <w:rPr>
          <w:rFonts w:asciiTheme="majorHAnsi" w:hAnsiTheme="majorHAnsi" w:cs="Arial"/>
          <w:i/>
          <w:iCs/>
          <w:sz w:val="24"/>
          <w:szCs w:val="24"/>
        </w:rPr>
        <w:t>Sosiologi Suatu Pengatar</w:t>
      </w:r>
      <w:r w:rsidRPr="000A263E">
        <w:rPr>
          <w:rFonts w:asciiTheme="majorHAnsi" w:hAnsiTheme="majorHAnsi" w:cs="Arial"/>
          <w:sz w:val="24"/>
          <w:szCs w:val="24"/>
        </w:rPr>
        <w:t>, cet. Ke-45, Jakarta: Rajawali Pers.</w:t>
      </w:r>
    </w:p>
    <w:p w14:paraId="790BF759" w14:textId="77777777" w:rsidR="000A263E" w:rsidRPr="000A263E" w:rsidRDefault="000A263E" w:rsidP="000A263E">
      <w:pPr>
        <w:pStyle w:val="FootnoteText"/>
        <w:spacing w:line="276" w:lineRule="auto"/>
        <w:contextualSpacing/>
        <w:jc w:val="both"/>
        <w:rPr>
          <w:rFonts w:asciiTheme="majorHAnsi" w:hAnsiTheme="majorHAnsi" w:cs="Arial"/>
          <w:sz w:val="24"/>
          <w:szCs w:val="24"/>
        </w:rPr>
      </w:pPr>
    </w:p>
    <w:p w14:paraId="5B1CFE21" w14:textId="4BC5C5A6" w:rsidR="000A263E" w:rsidRPr="000A263E" w:rsidRDefault="00020914" w:rsidP="000A263E">
      <w:pPr>
        <w:spacing w:line="276" w:lineRule="auto"/>
        <w:ind w:left="709" w:hanging="709"/>
        <w:jc w:val="both"/>
        <w:rPr>
          <w:rFonts w:asciiTheme="majorHAnsi" w:hAnsiTheme="majorHAnsi" w:cs="Arial"/>
          <w:sz w:val="24"/>
          <w:szCs w:val="24"/>
        </w:rPr>
      </w:pPr>
      <w:r>
        <w:rPr>
          <w:rFonts w:asciiTheme="majorHAnsi" w:hAnsiTheme="majorHAnsi" w:cs="Arial"/>
          <w:sz w:val="24"/>
          <w:szCs w:val="24"/>
        </w:rPr>
        <w:t>Sagala Syaiful. (</w:t>
      </w:r>
      <w:r w:rsidR="000A263E" w:rsidRPr="000A263E">
        <w:rPr>
          <w:rFonts w:asciiTheme="majorHAnsi" w:hAnsiTheme="majorHAnsi" w:cs="Arial"/>
          <w:sz w:val="24"/>
          <w:szCs w:val="24"/>
        </w:rPr>
        <w:t>2013</w:t>
      </w:r>
      <w:r>
        <w:rPr>
          <w:rFonts w:asciiTheme="majorHAnsi" w:hAnsiTheme="majorHAnsi" w:cs="Arial"/>
          <w:sz w:val="24"/>
          <w:szCs w:val="24"/>
        </w:rPr>
        <w:t>)</w:t>
      </w:r>
      <w:r w:rsidR="000A263E" w:rsidRPr="000A263E">
        <w:rPr>
          <w:rFonts w:asciiTheme="majorHAnsi" w:hAnsiTheme="majorHAnsi" w:cs="Arial"/>
          <w:sz w:val="24"/>
          <w:szCs w:val="24"/>
        </w:rPr>
        <w:t xml:space="preserve">. </w:t>
      </w:r>
      <w:r w:rsidR="000A263E" w:rsidRPr="000A263E">
        <w:rPr>
          <w:rFonts w:asciiTheme="majorHAnsi" w:hAnsiTheme="majorHAnsi" w:cs="Arial"/>
          <w:i/>
          <w:iCs/>
          <w:sz w:val="24"/>
          <w:szCs w:val="24"/>
        </w:rPr>
        <w:t>Konsep dan Makna Pembelajaran,</w:t>
      </w:r>
      <w:r w:rsidR="000A263E" w:rsidRPr="000A263E">
        <w:rPr>
          <w:rFonts w:asciiTheme="majorHAnsi" w:hAnsiTheme="majorHAnsi" w:cs="Arial"/>
          <w:sz w:val="24"/>
          <w:szCs w:val="24"/>
        </w:rPr>
        <w:t xml:space="preserve"> Bandung: Alfabeta.</w:t>
      </w:r>
    </w:p>
    <w:p w14:paraId="024E1654" w14:textId="77777777" w:rsidR="000A263E" w:rsidRPr="000A263E" w:rsidRDefault="000A263E" w:rsidP="000A263E">
      <w:pPr>
        <w:pStyle w:val="FootnoteText"/>
        <w:spacing w:line="276" w:lineRule="auto"/>
        <w:ind w:left="567" w:hanging="567"/>
        <w:contextualSpacing/>
        <w:jc w:val="both"/>
        <w:rPr>
          <w:rFonts w:asciiTheme="majorHAnsi" w:hAnsiTheme="majorHAnsi" w:cs="Arial"/>
          <w:sz w:val="24"/>
          <w:szCs w:val="24"/>
        </w:rPr>
      </w:pPr>
    </w:p>
    <w:p w14:paraId="08BB3BEE" w14:textId="6ABE806C" w:rsidR="000A263E" w:rsidRPr="000A263E" w:rsidRDefault="000A263E" w:rsidP="00020914">
      <w:pPr>
        <w:spacing w:line="276" w:lineRule="auto"/>
        <w:ind w:left="709" w:hanging="709"/>
        <w:jc w:val="both"/>
        <w:rPr>
          <w:rFonts w:asciiTheme="majorHAnsi" w:hAnsiTheme="majorHAnsi" w:cs="Arial"/>
          <w:sz w:val="24"/>
          <w:szCs w:val="24"/>
        </w:rPr>
      </w:pPr>
      <w:r w:rsidRPr="000A263E">
        <w:rPr>
          <w:rFonts w:asciiTheme="majorHAnsi" w:hAnsiTheme="majorHAnsi" w:cs="Arial"/>
          <w:sz w:val="24"/>
          <w:szCs w:val="24"/>
        </w:rPr>
        <w:t>Sugiyono</w:t>
      </w:r>
      <w:r w:rsidR="00020914">
        <w:rPr>
          <w:rFonts w:asciiTheme="majorHAnsi" w:hAnsiTheme="majorHAnsi" w:cs="Arial"/>
          <w:sz w:val="24"/>
          <w:szCs w:val="24"/>
        </w:rPr>
        <w:t>.</w:t>
      </w:r>
      <w:r w:rsidRPr="000A263E">
        <w:rPr>
          <w:rFonts w:asciiTheme="majorHAnsi" w:hAnsiTheme="majorHAnsi" w:cs="Arial"/>
          <w:sz w:val="24"/>
          <w:szCs w:val="24"/>
        </w:rPr>
        <w:t xml:space="preserve"> </w:t>
      </w:r>
      <w:r w:rsidR="00020914">
        <w:rPr>
          <w:rFonts w:asciiTheme="majorHAnsi" w:hAnsiTheme="majorHAnsi" w:cs="Arial"/>
          <w:sz w:val="24"/>
          <w:szCs w:val="24"/>
        </w:rPr>
        <w:t>(</w:t>
      </w:r>
      <w:r w:rsidRPr="000A263E">
        <w:rPr>
          <w:rFonts w:asciiTheme="majorHAnsi" w:hAnsiTheme="majorHAnsi" w:cs="Arial"/>
          <w:sz w:val="24"/>
          <w:szCs w:val="24"/>
        </w:rPr>
        <w:t>2015</w:t>
      </w:r>
      <w:r w:rsidR="00020914">
        <w:rPr>
          <w:rFonts w:asciiTheme="majorHAnsi" w:hAnsiTheme="majorHAnsi" w:cs="Arial"/>
          <w:sz w:val="24"/>
          <w:szCs w:val="24"/>
        </w:rPr>
        <w:t>)</w:t>
      </w:r>
      <w:r w:rsidRPr="000A263E">
        <w:rPr>
          <w:rFonts w:asciiTheme="majorHAnsi" w:hAnsiTheme="majorHAnsi" w:cs="Arial"/>
          <w:sz w:val="24"/>
          <w:szCs w:val="24"/>
        </w:rPr>
        <w:t xml:space="preserve">. </w:t>
      </w:r>
      <w:r w:rsidRPr="000A263E">
        <w:rPr>
          <w:rFonts w:asciiTheme="majorHAnsi" w:hAnsiTheme="majorHAnsi" w:cs="Arial"/>
          <w:i/>
          <w:iCs/>
          <w:sz w:val="24"/>
          <w:szCs w:val="24"/>
        </w:rPr>
        <w:t>Metode Penelitian Kombinasi (Mixed Methods), cet. Ke-7</w:t>
      </w:r>
      <w:r w:rsidR="00020914">
        <w:rPr>
          <w:rFonts w:asciiTheme="majorHAnsi" w:hAnsiTheme="majorHAnsi" w:cs="Arial"/>
          <w:sz w:val="24"/>
          <w:szCs w:val="24"/>
        </w:rPr>
        <w:t>, Bandung: Alfabeta</w:t>
      </w:r>
      <w:r w:rsidRPr="000A263E">
        <w:rPr>
          <w:rFonts w:asciiTheme="majorHAnsi" w:hAnsiTheme="majorHAnsi" w:cs="Arial"/>
          <w:sz w:val="24"/>
          <w:szCs w:val="24"/>
        </w:rPr>
        <w:t xml:space="preserve">. </w:t>
      </w:r>
    </w:p>
    <w:p w14:paraId="11F6E1C6" w14:textId="77777777" w:rsidR="000A263E" w:rsidRPr="000A263E" w:rsidRDefault="000A263E" w:rsidP="000A263E">
      <w:pPr>
        <w:pStyle w:val="FootnoteText"/>
        <w:spacing w:line="276" w:lineRule="auto"/>
        <w:ind w:left="567" w:hanging="567"/>
        <w:contextualSpacing/>
        <w:jc w:val="both"/>
        <w:rPr>
          <w:rFonts w:asciiTheme="majorHAnsi" w:hAnsiTheme="majorHAnsi" w:cs="Arial"/>
          <w:sz w:val="24"/>
          <w:szCs w:val="24"/>
        </w:rPr>
      </w:pPr>
    </w:p>
    <w:p w14:paraId="474017E6" w14:textId="779DD597" w:rsidR="000A263E" w:rsidRPr="000A263E" w:rsidRDefault="000A263E" w:rsidP="00020914">
      <w:pPr>
        <w:spacing w:line="276" w:lineRule="auto"/>
        <w:ind w:left="709" w:hanging="709"/>
        <w:jc w:val="both"/>
        <w:rPr>
          <w:rFonts w:asciiTheme="majorHAnsi" w:hAnsiTheme="majorHAnsi" w:cs="Arial"/>
          <w:sz w:val="24"/>
          <w:szCs w:val="24"/>
          <w:lang w:eastAsia="id-ID"/>
        </w:rPr>
      </w:pPr>
      <w:r w:rsidRPr="000A263E">
        <w:rPr>
          <w:rFonts w:asciiTheme="majorHAnsi" w:hAnsiTheme="majorHAnsi" w:cs="Arial"/>
          <w:sz w:val="24"/>
          <w:szCs w:val="24"/>
        </w:rPr>
        <w:t>Syarnubi</w:t>
      </w:r>
      <w:r w:rsidR="00020914">
        <w:rPr>
          <w:rFonts w:asciiTheme="majorHAnsi" w:hAnsiTheme="majorHAnsi" w:cs="Arial"/>
          <w:sz w:val="24"/>
          <w:szCs w:val="24"/>
        </w:rPr>
        <w:t>. (2016).</w:t>
      </w:r>
      <w:r w:rsidRPr="000A263E">
        <w:rPr>
          <w:rFonts w:asciiTheme="majorHAnsi" w:hAnsiTheme="majorHAnsi" w:cs="Arial"/>
          <w:sz w:val="24"/>
          <w:szCs w:val="24"/>
        </w:rPr>
        <w:t xml:space="preserve"> </w:t>
      </w:r>
      <w:r w:rsidRPr="000A263E">
        <w:rPr>
          <w:rFonts w:asciiTheme="majorHAnsi" w:hAnsiTheme="majorHAnsi" w:cs="Arial"/>
          <w:sz w:val="24"/>
          <w:szCs w:val="24"/>
          <w:lang w:eastAsia="id-ID"/>
        </w:rPr>
        <w:t xml:space="preserve">Manajemen Konflik Dalam Pendidikan Islam Dan Problematikanya: Studi Kasus Di Fakultas Dakwah Uin Suka Yogyakarta, </w:t>
      </w:r>
      <w:r w:rsidRPr="000A263E">
        <w:rPr>
          <w:rFonts w:asciiTheme="majorHAnsi" w:hAnsiTheme="majorHAnsi" w:cs="Arial"/>
          <w:i/>
          <w:iCs/>
          <w:sz w:val="24"/>
          <w:szCs w:val="24"/>
          <w:lang w:eastAsia="id-ID"/>
        </w:rPr>
        <w:t>Jurnal Tadrib</w:t>
      </w:r>
      <w:r w:rsidRPr="000A263E">
        <w:rPr>
          <w:rFonts w:asciiTheme="majorHAnsi" w:hAnsiTheme="majorHAnsi" w:cs="Arial"/>
          <w:sz w:val="24"/>
          <w:szCs w:val="24"/>
          <w:lang w:eastAsia="id-ID"/>
        </w:rPr>
        <w:t>, Vol. 2 No. 1 Edisi Juni 2016.</w:t>
      </w:r>
    </w:p>
    <w:p w14:paraId="00E1BF3E" w14:textId="77777777" w:rsidR="000A263E" w:rsidRPr="000A263E" w:rsidRDefault="000A263E" w:rsidP="000A263E">
      <w:pPr>
        <w:pStyle w:val="FootnoteText"/>
        <w:spacing w:line="276" w:lineRule="auto"/>
        <w:ind w:left="567" w:hanging="567"/>
        <w:contextualSpacing/>
        <w:jc w:val="both"/>
        <w:rPr>
          <w:rFonts w:asciiTheme="majorHAnsi" w:eastAsia="Times New Roman" w:hAnsiTheme="majorHAnsi" w:cs="Arial"/>
          <w:sz w:val="24"/>
          <w:szCs w:val="24"/>
          <w:lang w:eastAsia="id-ID"/>
        </w:rPr>
      </w:pPr>
    </w:p>
    <w:p w14:paraId="6F725FDF" w14:textId="2CBB3C4D" w:rsidR="000A263E" w:rsidRPr="000A263E" w:rsidRDefault="000A263E" w:rsidP="00020914">
      <w:pPr>
        <w:spacing w:line="276" w:lineRule="auto"/>
        <w:ind w:left="709" w:hanging="709"/>
        <w:jc w:val="both"/>
        <w:rPr>
          <w:rFonts w:asciiTheme="majorHAnsi" w:hAnsiTheme="majorHAnsi" w:cs="Arial"/>
          <w:sz w:val="24"/>
          <w:szCs w:val="24"/>
          <w:lang w:eastAsia="id-ID"/>
        </w:rPr>
      </w:pPr>
      <w:r w:rsidRPr="000A263E">
        <w:rPr>
          <w:rFonts w:asciiTheme="majorHAnsi" w:hAnsiTheme="majorHAnsi" w:cs="Arial"/>
          <w:sz w:val="24"/>
          <w:szCs w:val="24"/>
        </w:rPr>
        <w:t>Sanusi</w:t>
      </w:r>
      <w:r w:rsidRPr="000A263E">
        <w:rPr>
          <w:rFonts w:asciiTheme="majorHAnsi" w:hAnsiTheme="majorHAnsi" w:cs="Arial"/>
          <w:sz w:val="24"/>
          <w:szCs w:val="24"/>
          <w:lang w:eastAsia="id-ID"/>
        </w:rPr>
        <w:t>, Hary Priatna</w:t>
      </w:r>
      <w:r w:rsidR="00020914">
        <w:rPr>
          <w:rFonts w:asciiTheme="majorHAnsi" w:hAnsiTheme="majorHAnsi" w:cs="Arial"/>
          <w:sz w:val="24"/>
          <w:szCs w:val="24"/>
          <w:lang w:eastAsia="id-ID"/>
        </w:rPr>
        <w:t>. (2013).</w:t>
      </w:r>
      <w:r w:rsidRPr="000A263E">
        <w:rPr>
          <w:rFonts w:asciiTheme="majorHAnsi" w:hAnsiTheme="majorHAnsi" w:cs="Arial"/>
          <w:sz w:val="24"/>
          <w:szCs w:val="24"/>
          <w:lang w:eastAsia="id-ID"/>
        </w:rPr>
        <w:t xml:space="preserve"> Peran Guru PAI Dalam Pengembangan Nuansa Religius Di Sekolah, </w:t>
      </w:r>
      <w:r w:rsidRPr="000A263E">
        <w:rPr>
          <w:rFonts w:asciiTheme="majorHAnsi" w:hAnsiTheme="majorHAnsi" w:cs="Arial"/>
          <w:i/>
          <w:iCs/>
          <w:sz w:val="24"/>
          <w:szCs w:val="24"/>
          <w:lang w:eastAsia="id-ID"/>
        </w:rPr>
        <w:t>Jurnal Pendidikan Agama Islam -Ta’lim</w:t>
      </w:r>
      <w:r w:rsidRPr="000A263E">
        <w:rPr>
          <w:rFonts w:asciiTheme="majorHAnsi" w:hAnsiTheme="majorHAnsi" w:cs="Arial"/>
          <w:sz w:val="24"/>
          <w:szCs w:val="24"/>
          <w:lang w:eastAsia="id-ID"/>
        </w:rPr>
        <w:t xml:space="preserve"> Vol. 11 No. 2. Tahun 2013, hlm. 143-153.</w:t>
      </w:r>
    </w:p>
    <w:p w14:paraId="11D4F09E" w14:textId="77777777" w:rsidR="000A263E" w:rsidRPr="000A263E" w:rsidRDefault="000A263E" w:rsidP="000A263E">
      <w:pPr>
        <w:pStyle w:val="FootnoteText"/>
        <w:spacing w:line="276" w:lineRule="auto"/>
        <w:ind w:left="567" w:hanging="567"/>
        <w:contextualSpacing/>
        <w:jc w:val="both"/>
        <w:rPr>
          <w:rFonts w:asciiTheme="majorHAnsi" w:eastAsia="Times New Roman" w:hAnsiTheme="majorHAnsi" w:cs="Arial"/>
          <w:sz w:val="24"/>
          <w:szCs w:val="24"/>
          <w:lang w:eastAsia="id-ID"/>
        </w:rPr>
      </w:pPr>
    </w:p>
    <w:p w14:paraId="311F8CFB" w14:textId="38518B7E" w:rsidR="000A263E" w:rsidRPr="000A263E" w:rsidRDefault="000A263E" w:rsidP="00020914">
      <w:pPr>
        <w:spacing w:line="276" w:lineRule="auto"/>
        <w:ind w:left="709" w:hanging="709"/>
        <w:jc w:val="both"/>
        <w:rPr>
          <w:rFonts w:asciiTheme="majorHAnsi" w:hAnsiTheme="majorHAnsi" w:cs="Arial"/>
          <w:sz w:val="24"/>
          <w:szCs w:val="24"/>
          <w:lang w:eastAsia="id-ID"/>
        </w:rPr>
      </w:pPr>
      <w:r w:rsidRPr="000A263E">
        <w:rPr>
          <w:rFonts w:asciiTheme="majorHAnsi" w:hAnsiTheme="majorHAnsi" w:cs="Arial"/>
          <w:sz w:val="24"/>
          <w:szCs w:val="24"/>
        </w:rPr>
        <w:t>Tafsir</w:t>
      </w:r>
      <w:r w:rsidRPr="000A263E">
        <w:rPr>
          <w:rFonts w:asciiTheme="majorHAnsi" w:hAnsiTheme="majorHAnsi" w:cs="Arial"/>
          <w:sz w:val="24"/>
          <w:szCs w:val="24"/>
          <w:lang w:eastAsia="id-ID"/>
        </w:rPr>
        <w:t>, Ahmad</w:t>
      </w:r>
      <w:r w:rsidR="00020914">
        <w:rPr>
          <w:rFonts w:asciiTheme="majorHAnsi" w:hAnsiTheme="majorHAnsi" w:cs="Arial"/>
          <w:sz w:val="24"/>
          <w:szCs w:val="24"/>
          <w:lang w:eastAsia="id-ID"/>
        </w:rPr>
        <w:t>.</w:t>
      </w:r>
      <w:r w:rsidRPr="000A263E">
        <w:rPr>
          <w:rFonts w:asciiTheme="majorHAnsi" w:hAnsiTheme="majorHAnsi" w:cs="Arial"/>
          <w:sz w:val="24"/>
          <w:szCs w:val="24"/>
          <w:lang w:eastAsia="id-ID"/>
        </w:rPr>
        <w:t xml:space="preserve"> </w:t>
      </w:r>
      <w:r w:rsidR="00020914">
        <w:rPr>
          <w:rFonts w:asciiTheme="majorHAnsi" w:hAnsiTheme="majorHAnsi" w:cs="Arial"/>
          <w:sz w:val="24"/>
          <w:szCs w:val="24"/>
          <w:lang w:eastAsia="id-ID"/>
        </w:rPr>
        <w:t>(</w:t>
      </w:r>
      <w:r w:rsidRPr="000A263E">
        <w:rPr>
          <w:rFonts w:asciiTheme="majorHAnsi" w:hAnsiTheme="majorHAnsi" w:cs="Arial"/>
          <w:sz w:val="24"/>
          <w:szCs w:val="24"/>
          <w:lang w:eastAsia="id-ID"/>
        </w:rPr>
        <w:t>2007</w:t>
      </w:r>
      <w:r w:rsidR="00020914">
        <w:rPr>
          <w:rFonts w:asciiTheme="majorHAnsi" w:hAnsiTheme="majorHAnsi" w:cs="Arial"/>
          <w:sz w:val="24"/>
          <w:szCs w:val="24"/>
          <w:lang w:eastAsia="id-ID"/>
        </w:rPr>
        <w:t>)</w:t>
      </w:r>
      <w:r w:rsidRPr="000A263E">
        <w:rPr>
          <w:rFonts w:asciiTheme="majorHAnsi" w:hAnsiTheme="majorHAnsi" w:cs="Arial"/>
          <w:sz w:val="24"/>
          <w:szCs w:val="24"/>
          <w:lang w:eastAsia="id-ID"/>
        </w:rPr>
        <w:t xml:space="preserve">. </w:t>
      </w:r>
      <w:r w:rsidRPr="000A263E">
        <w:rPr>
          <w:rFonts w:asciiTheme="majorHAnsi" w:hAnsiTheme="majorHAnsi" w:cs="Arial"/>
          <w:i/>
          <w:iCs/>
          <w:sz w:val="24"/>
          <w:szCs w:val="24"/>
          <w:lang w:eastAsia="id-ID"/>
        </w:rPr>
        <w:t xml:space="preserve">Filsafat Pendidikan Islami, Intergrasi Jasmani, Rohani dan Kalbu, Memanusiakan Manusia </w:t>
      </w:r>
      <w:r w:rsidRPr="000A263E">
        <w:rPr>
          <w:rFonts w:asciiTheme="majorHAnsi" w:hAnsiTheme="majorHAnsi" w:cs="Arial"/>
          <w:sz w:val="24"/>
          <w:szCs w:val="24"/>
          <w:lang w:eastAsia="id-ID"/>
        </w:rPr>
        <w:t>Bandung, Remaja Rosdakarya.</w:t>
      </w:r>
    </w:p>
    <w:p w14:paraId="7615ADBB" w14:textId="311B8E0C" w:rsidR="00E108C0" w:rsidRPr="000A263E" w:rsidRDefault="00E108C0" w:rsidP="000A263E">
      <w:pPr>
        <w:rPr>
          <w:rFonts w:asciiTheme="majorHAnsi" w:hAnsiTheme="majorHAnsi"/>
          <w:sz w:val="24"/>
          <w:szCs w:val="24"/>
        </w:rPr>
      </w:pPr>
    </w:p>
    <w:sectPr w:rsidR="00E108C0" w:rsidRPr="000A263E" w:rsidSect="00865220">
      <w:headerReference w:type="even" r:id="rId13"/>
      <w:headerReference w:type="default" r:id="rId14"/>
      <w:footerReference w:type="even" r:id="rId15"/>
      <w:footerReference w:type="default" r:id="rId16"/>
      <w:headerReference w:type="first" r:id="rId17"/>
      <w:footerReference w:type="first" r:id="rId18"/>
      <w:pgSz w:w="11906" w:h="16838"/>
      <w:pgMar w:top="2268" w:right="1701" w:bottom="2268" w:left="1701" w:header="854" w:footer="1539" w:gutter="0"/>
      <w:pgNumType w:start="13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0878B" w14:textId="77777777" w:rsidR="00EB4711" w:rsidRDefault="00EB4711" w:rsidP="00AC0C58">
      <w:r>
        <w:separator/>
      </w:r>
    </w:p>
  </w:endnote>
  <w:endnote w:type="continuationSeparator" w:id="0">
    <w:p w14:paraId="58F115AB" w14:textId="77777777" w:rsidR="00EB4711" w:rsidRDefault="00EB4711" w:rsidP="00AC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larendon BT">
    <w:altName w:val="Century"/>
    <w:charset w:val="00"/>
    <w:family w:val="roman"/>
    <w:pitch w:val="variable"/>
    <w:sig w:usb0="800000AF"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54481" w14:textId="77777777" w:rsidR="00B47CB0" w:rsidRPr="00E74359" w:rsidRDefault="0077723C" w:rsidP="00E74359">
    <w:pPr>
      <w:pStyle w:val="Footer"/>
      <w:tabs>
        <w:tab w:val="clear" w:pos="4153"/>
        <w:tab w:val="clear" w:pos="8306"/>
        <w:tab w:val="right" w:pos="8504"/>
      </w:tabs>
      <w:rPr>
        <w:rFonts w:ascii="Clarendon BT" w:hAnsi="Clarendon BT"/>
      </w:rPr>
    </w:pPr>
    <w:r>
      <w:rPr>
        <w:rFonts w:ascii="Bookman Old Style" w:hAnsi="Bookman Old Style"/>
        <w:noProof/>
      </w:rPr>
      <mc:AlternateContent>
        <mc:Choice Requires="wps">
          <w:drawing>
            <wp:anchor distT="0" distB="0" distL="114300" distR="114300" simplePos="0" relativeHeight="251665408" behindDoc="0" locked="0" layoutInCell="1" allowOverlap="1" wp14:anchorId="54D0626D" wp14:editId="595CDA4B">
              <wp:simplePos x="0" y="0"/>
              <wp:positionH relativeFrom="column">
                <wp:posOffset>1242</wp:posOffset>
              </wp:positionH>
              <wp:positionV relativeFrom="paragraph">
                <wp:posOffset>-57012</wp:posOffset>
              </wp:positionV>
              <wp:extent cx="5422790" cy="0"/>
              <wp:effectExtent l="0" t="0" r="26035" b="19050"/>
              <wp:wrapNone/>
              <wp:docPr id="4" name="Straight Connector 4"/>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26B08E9D"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4.5pt" to="42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" strokecolor="#bc4542 [3045]"/>
          </w:pict>
        </mc:Fallback>
      </mc:AlternateContent>
    </w:r>
    <w:sdt>
      <w:sdtPr>
        <w:rPr>
          <w:rFonts w:ascii="Clarendon BT" w:hAnsi="Clarendon BT"/>
        </w:rPr>
        <w:id w:val="504480394"/>
        <w:docPartObj>
          <w:docPartGallery w:val="Page Numbers (Bottom of Page)"/>
          <w:docPartUnique/>
        </w:docPartObj>
      </w:sdtPr>
      <w:sdtEndPr>
        <w:rPr>
          <w:noProof/>
        </w:rPr>
      </w:sdtEndPr>
      <w:sdtContent>
        <w:r w:rsidR="00B47CB0" w:rsidRPr="00B47CB0">
          <w:rPr>
            <w:rFonts w:ascii="Bookman Old Style" w:hAnsi="Bookman Old Style"/>
          </w:rPr>
          <w:fldChar w:fldCharType="begin"/>
        </w:r>
        <w:r w:rsidR="00B47CB0" w:rsidRPr="00B47CB0">
          <w:rPr>
            <w:rFonts w:ascii="Bookman Old Style" w:hAnsi="Bookman Old Style"/>
          </w:rPr>
          <w:instrText xml:space="preserve"> PAGE   \* MERGEFORMAT </w:instrText>
        </w:r>
        <w:r w:rsidR="00B47CB0" w:rsidRPr="00B47CB0">
          <w:rPr>
            <w:rFonts w:ascii="Bookman Old Style" w:hAnsi="Bookman Old Style"/>
          </w:rPr>
          <w:fldChar w:fldCharType="separate"/>
        </w:r>
        <w:r w:rsidR="005B683A">
          <w:rPr>
            <w:rFonts w:ascii="Bookman Old Style" w:hAnsi="Bookman Old Style"/>
            <w:noProof/>
          </w:rPr>
          <w:t>116</w:t>
        </w:r>
        <w:r w:rsidR="00B47CB0" w:rsidRPr="00B47CB0">
          <w:rPr>
            <w:rFonts w:ascii="Bookman Old Style" w:hAnsi="Bookman Old Style"/>
            <w:noProof/>
          </w:rPr>
          <w:fldChar w:fldCharType="end"/>
        </w:r>
      </w:sdtContent>
    </w:sdt>
    <w:r w:rsidR="00B47CB0">
      <w:rPr>
        <w:rFonts w:ascii="Clarendon BT" w:hAnsi="Clarendon BT"/>
        <w:noProof/>
      </w:rPr>
      <w:tab/>
    </w:r>
    <w:r w:rsidR="00B47CB0" w:rsidRPr="000F3437">
      <w:rPr>
        <w:rFonts w:ascii="Clarendon BT" w:hAnsi="Clarendon BT"/>
        <w:noProof/>
      </w:rPr>
      <w:t>Vicratina: Volume 4 Nomor 1,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1C6F3" w14:textId="65A197FE" w:rsidR="000F3437" w:rsidRDefault="0077723C" w:rsidP="00E74359">
    <w:pPr>
      <w:pStyle w:val="Footer"/>
      <w:tabs>
        <w:tab w:val="clear" w:pos="4153"/>
        <w:tab w:val="clear" w:pos="8306"/>
      </w:tabs>
    </w:pPr>
    <w:r>
      <w:rPr>
        <w:rFonts w:ascii="Bookman Old Style" w:hAnsi="Bookman Old Style"/>
        <w:noProof/>
      </w:rPr>
      <mc:AlternateContent>
        <mc:Choice Requires="wps">
          <w:drawing>
            <wp:anchor distT="0" distB="0" distL="114300" distR="114300" simplePos="0" relativeHeight="251658240" behindDoc="0" locked="0" layoutInCell="1" allowOverlap="1" wp14:anchorId="5A2F6242" wp14:editId="66D97735">
              <wp:simplePos x="0" y="0"/>
              <wp:positionH relativeFrom="column">
                <wp:posOffset>-23191</wp:posOffset>
              </wp:positionH>
              <wp:positionV relativeFrom="paragraph">
                <wp:posOffset>-71120</wp:posOffset>
              </wp:positionV>
              <wp:extent cx="5422790"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54227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02948199" id="Straight Connector 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6pt" to="425.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" strokecolor="#bc4542 [3045]"/>
          </w:pict>
        </mc:Fallback>
      </mc:AlternateContent>
    </w:r>
    <w:r w:rsidR="00A5025D" w:rsidRPr="00DA4F82">
      <w:rPr>
        <w:rFonts w:ascii="Clarendon BT" w:hAnsi="Clarendon BT"/>
      </w:rPr>
      <w:t xml:space="preserve"> </w:t>
    </w:r>
    <w:r w:rsidR="00A5025D">
      <w:rPr>
        <w:rFonts w:ascii="Clarendon BT" w:hAnsi="Clarendon BT"/>
      </w:rPr>
      <w:t>Ar-Risalah</w:t>
    </w:r>
    <w:r w:rsidR="00A5025D" w:rsidRPr="00670D68">
      <w:rPr>
        <w:rFonts w:ascii="Clarendon BT" w:hAnsi="Clarendon BT"/>
      </w:rPr>
      <w:t xml:space="preserve">: Volume </w:t>
    </w:r>
    <w:r w:rsidR="00A5025D">
      <w:rPr>
        <w:rFonts w:ascii="Clarendon BT" w:hAnsi="Clarendon BT"/>
      </w:rPr>
      <w:t>XVII</w:t>
    </w:r>
    <w:r w:rsidR="00A5025D" w:rsidRPr="00670D68">
      <w:rPr>
        <w:rFonts w:ascii="Clarendon BT" w:hAnsi="Clarendon BT"/>
      </w:rPr>
      <w:t xml:space="preserve"> Nomor </w:t>
    </w:r>
    <w:r w:rsidR="00EE61C3">
      <w:rPr>
        <w:rFonts w:ascii="Clarendon BT" w:hAnsi="Clarendon BT"/>
      </w:rPr>
      <w:t>1</w:t>
    </w:r>
    <w:r w:rsidR="00A5025D" w:rsidRPr="00670D68">
      <w:rPr>
        <w:rFonts w:ascii="Clarendon BT" w:hAnsi="Clarendon BT"/>
      </w:rPr>
      <w:t>, 2019</w:t>
    </w:r>
    <w:r w:rsidR="00A5025D">
      <w:rPr>
        <w:rFonts w:ascii="Clarendon BT" w:hAnsi="Clarendon BT"/>
      </w:rPr>
      <w:tab/>
    </w:r>
    <w:r w:rsidR="00A5025D">
      <w:rPr>
        <w:rFonts w:ascii="Clarendon BT" w:hAnsi="Clarendon BT"/>
      </w:rPr>
      <w:tab/>
    </w:r>
    <w:r w:rsidR="00A5025D">
      <w:rPr>
        <w:rFonts w:ascii="Clarendon BT" w:hAnsi="Clarendon BT"/>
      </w:rPr>
      <w:tab/>
    </w:r>
    <w:r w:rsidR="00A5025D">
      <w:rPr>
        <w:rFonts w:ascii="Clarendon BT" w:hAnsi="Clarendon BT"/>
      </w:rPr>
      <w:tab/>
    </w:r>
    <w:r w:rsidR="00A5025D">
      <w:rPr>
        <w:rFonts w:ascii="Clarendon BT" w:hAnsi="Clarendon BT"/>
      </w:rPr>
      <w:tab/>
    </w:r>
    <w:r w:rsidR="00A5025D">
      <w:rPr>
        <w:rFonts w:ascii="Clarendon BT" w:hAnsi="Clarendon BT"/>
      </w:rPr>
      <w:tab/>
      <w:t xml:space="preserve">  </w:t>
    </w:r>
    <w:sdt>
      <w:sdtPr>
        <w:rPr>
          <w:rFonts w:ascii="Clarendon BT" w:hAnsi="Clarendon BT"/>
        </w:rPr>
        <w:id w:val="-2123375421"/>
        <w:docPartObj>
          <w:docPartGallery w:val="Page Numbers (Bottom of Page)"/>
          <w:docPartUnique/>
        </w:docPartObj>
      </w:sdtPr>
      <w:sdtEndPr>
        <w:rPr>
          <w:noProof/>
        </w:rPr>
      </w:sdtEndPr>
      <w:sdtContent>
        <w:r w:rsidR="00A5025D" w:rsidRPr="00B47CB0">
          <w:rPr>
            <w:rFonts w:ascii="Bookman Old Style" w:hAnsi="Bookman Old Style"/>
          </w:rPr>
          <w:fldChar w:fldCharType="begin"/>
        </w:r>
        <w:r w:rsidR="00A5025D" w:rsidRPr="00B47CB0">
          <w:rPr>
            <w:rFonts w:ascii="Bookman Old Style" w:hAnsi="Bookman Old Style"/>
          </w:rPr>
          <w:instrText xml:space="preserve"> PAGE   \* MERGEFORMAT </w:instrText>
        </w:r>
        <w:r w:rsidR="00A5025D" w:rsidRPr="00B47CB0">
          <w:rPr>
            <w:rFonts w:ascii="Bookman Old Style" w:hAnsi="Bookman Old Style"/>
          </w:rPr>
          <w:fldChar w:fldCharType="separate"/>
        </w:r>
        <w:r w:rsidR="00DC1B8B">
          <w:rPr>
            <w:rFonts w:ascii="Bookman Old Style" w:hAnsi="Bookman Old Style"/>
            <w:noProof/>
          </w:rPr>
          <w:t>133</w:t>
        </w:r>
        <w:r w:rsidR="00A5025D" w:rsidRPr="00B47CB0">
          <w:rPr>
            <w:rFonts w:ascii="Bookman Old Style" w:hAnsi="Bookman Old Style"/>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34DF7" w14:textId="27E04F00" w:rsidR="001C1CDC" w:rsidRPr="00E74359" w:rsidRDefault="003D4D27" w:rsidP="00E74359">
    <w:pPr>
      <w:jc w:val="both"/>
      <w:rPr>
        <w:rFonts w:ascii="Bookman Old Style" w:hAnsi="Bookman Old Style" w:cs="Arial"/>
        <w:lang w:eastAsia="id-ID"/>
      </w:rPr>
    </w:pPr>
    <w:r w:rsidRPr="001C1CDC">
      <w:rPr>
        <w:rFonts w:ascii="Bookman Old Style" w:hAnsi="Bookman Old Style" w:cs="Arial"/>
        <w:sz w:val="18"/>
        <w:szCs w:val="18"/>
        <w:lang w:eastAsia="id-ID"/>
      </w:rPr>
      <w:t>This work is licensed under Creative Commons Attribution</w:t>
    </w:r>
    <w:r>
      <w:rPr>
        <w:rFonts w:ascii="Bookman Old Style" w:hAnsi="Bookman Old Style" w:cs="Arial"/>
        <w:sz w:val="18"/>
        <w:szCs w:val="18"/>
        <w:lang w:eastAsia="id-ID"/>
      </w:rPr>
      <w:t xml:space="preserve"> </w:t>
    </w:r>
    <w:r w:rsidRPr="001C1CDC">
      <w:rPr>
        <w:rFonts w:ascii="Bookman Old Style" w:hAnsi="Bookman Old Style" w:cs="Arial"/>
        <w:sz w:val="18"/>
        <w:szCs w:val="18"/>
        <w:lang w:eastAsia="id-ID"/>
      </w:rPr>
      <w:t>N</w:t>
    </w:r>
    <w:r w:rsidRPr="000372EB">
      <w:rPr>
        <w:rFonts w:ascii="Bookman Old Style" w:hAnsi="Bookman Old Style" w:cs="Arial"/>
        <w:sz w:val="18"/>
        <w:szCs w:val="18"/>
        <w:lang w:eastAsia="id-ID"/>
      </w:rPr>
      <w:t xml:space="preserve">on Commercial 4.0 International </w:t>
    </w:r>
    <w:r w:rsidRPr="001C1CDC">
      <w:rPr>
        <w:rFonts w:ascii="Bookman Old Style" w:hAnsi="Bookman Old Style" w:cs="Arial"/>
        <w:sz w:val="18"/>
        <w:szCs w:val="18"/>
        <w:lang w:eastAsia="id-ID"/>
      </w:rPr>
      <w:t>License</w:t>
    </w:r>
    <w:r>
      <w:rPr>
        <w:rFonts w:ascii="Bookman Old Style" w:hAnsi="Bookman Old Style" w:cs="Arial"/>
        <w:sz w:val="18"/>
        <w:szCs w:val="18"/>
        <w:lang w:eastAsia="id-ID"/>
      </w:rPr>
      <w:t xml:space="preserve"> </w:t>
    </w:r>
    <w:r w:rsidRPr="001C1CDC">
      <w:rPr>
        <w:rFonts w:ascii="Bookman Old Style" w:hAnsi="Bookman Old Style" w:cs="Arial"/>
        <w:sz w:val="18"/>
        <w:szCs w:val="18"/>
        <w:lang w:eastAsia="id-ID"/>
      </w:rPr>
      <w:t xml:space="preserve">Available online on: </w:t>
    </w:r>
    <w:r w:rsidRPr="0080358A">
      <w:rPr>
        <w:rStyle w:val="Hyperlink"/>
        <w:rFonts w:ascii="Bookman Old Style" w:hAnsi="Bookman Old Style" w:cs="Arial"/>
        <w:sz w:val="18"/>
        <w:szCs w:val="18"/>
        <w:lang w:eastAsia="id-ID"/>
      </w:rPr>
      <w:t>http://ejournal.iaiibrahimy.ac.i</w:t>
    </w:r>
    <w:r>
      <w:rPr>
        <w:rStyle w:val="Hyperlink"/>
        <w:rFonts w:ascii="Bookman Old Style" w:hAnsi="Bookman Old Style" w:cs="Arial"/>
        <w:sz w:val="18"/>
        <w:szCs w:val="18"/>
        <w:lang w:eastAsia="id-ID"/>
      </w:rPr>
      <w:t>d/</w:t>
    </w:r>
    <w:r w:rsidRPr="0080358A">
      <w:rPr>
        <w:rStyle w:val="Hyperlink"/>
        <w:rFonts w:ascii="Bookman Old Style" w:hAnsi="Bookman Old Style" w:cs="Arial"/>
        <w:sz w:val="18"/>
        <w:szCs w:val="18"/>
        <w:lang w:eastAsia="id-ID"/>
      </w:rPr>
      <w:t>arrisalah</w:t>
    </w:r>
    <w:r>
      <w:rPr>
        <w:rFonts w:ascii="Bookman Old Style" w:hAnsi="Bookman Old Style"/>
        <w:noProof/>
      </w:rPr>
      <w:t xml:space="preserve"> </w:t>
    </w:r>
    <w:r w:rsidR="0077723C">
      <w:rPr>
        <w:rFonts w:ascii="Bookman Old Style" w:hAnsi="Bookman Old Style"/>
        <w:noProof/>
      </w:rPr>
      <mc:AlternateContent>
        <mc:Choice Requires="wps">
          <w:drawing>
            <wp:anchor distT="0" distB="0" distL="114300" distR="114300" simplePos="0" relativeHeight="251671552" behindDoc="0" locked="0" layoutInCell="1" allowOverlap="1" wp14:anchorId="1805E755" wp14:editId="3588743B">
              <wp:simplePos x="0" y="0"/>
              <wp:positionH relativeFrom="column">
                <wp:posOffset>0</wp:posOffset>
              </wp:positionH>
              <wp:positionV relativeFrom="paragraph">
                <wp:posOffset>-61264</wp:posOffset>
              </wp:positionV>
              <wp:extent cx="5422265" cy="0"/>
              <wp:effectExtent l="0" t="0" r="26035" b="19050"/>
              <wp:wrapNone/>
              <wp:docPr id="7" name="Straight Connector 7"/>
              <wp:cNvGraphicFramePr/>
              <a:graphic xmlns:a="http://schemas.openxmlformats.org/drawingml/2006/main">
                <a:graphicData uri="http://schemas.microsoft.com/office/word/2010/wordprocessingShape">
                  <wps:wsp>
                    <wps:cNvCnPr/>
                    <wps:spPr>
                      <a:xfrm>
                        <a:off x="0" y="0"/>
                        <a:ext cx="5422265"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0F280949" id="Straight Connector 7"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8pt" to="426.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" strokecolor="#bc4542 [3045]"/>
          </w:pict>
        </mc:Fallback>
      </mc:AlternateContent>
    </w:r>
    <w:r w:rsidR="001C1CDC" w:rsidRPr="000372EB">
      <w:rPr>
        <w:rFonts w:ascii="Bookman Old Style" w:hAnsi="Bookman Old Style" w:cs="Arial"/>
        <w:lang w:eastAsia="id-ID"/>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32593" w14:textId="77777777" w:rsidR="00EB4711" w:rsidRDefault="00EB4711" w:rsidP="00AC0C58">
      <w:r>
        <w:separator/>
      </w:r>
    </w:p>
  </w:footnote>
  <w:footnote w:type="continuationSeparator" w:id="0">
    <w:p w14:paraId="0E700E8C" w14:textId="77777777" w:rsidR="00EB4711" w:rsidRDefault="00EB4711" w:rsidP="00AC0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71BC49" w14:textId="77777777" w:rsidR="001C1CDC" w:rsidRPr="00B47CB0" w:rsidRDefault="0077723C" w:rsidP="000F3437">
    <w:pPr>
      <w:pStyle w:val="Header"/>
      <w:rPr>
        <w:rFonts w:ascii="Bookman Old Style" w:hAnsi="Bookman Old Style"/>
      </w:rPr>
    </w:pPr>
    <w:r>
      <w:rPr>
        <w:rFonts w:ascii="Bookman Old Style" w:hAnsi="Bookman Old Style"/>
        <w:noProof/>
      </w:rPr>
      <mc:AlternateContent>
        <mc:Choice Requires="wps">
          <w:drawing>
            <wp:anchor distT="0" distB="0" distL="114300" distR="114300" simplePos="0" relativeHeight="251663360" behindDoc="0" locked="0" layoutInCell="1" allowOverlap="1" wp14:anchorId="08FB489F" wp14:editId="2B1DB037">
              <wp:simplePos x="0" y="0"/>
              <wp:positionH relativeFrom="column">
                <wp:posOffset>-7951</wp:posOffset>
              </wp:positionH>
              <wp:positionV relativeFrom="paragraph">
                <wp:posOffset>238760</wp:posOffset>
              </wp:positionV>
              <wp:extent cx="2433099"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2433099"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41AE000"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5pt,18.8pt" to="190.9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" strokecolor="#bc4542 [3045]"/>
          </w:pict>
        </mc:Fallback>
      </mc:AlternateContent>
    </w:r>
    <w:r w:rsidR="000F3437">
      <w:rPr>
        <w:rFonts w:ascii="Bookman Old Style" w:hAnsi="Bookman Old Style"/>
      </w:rPr>
      <w:t>Ahmad Muhammad (</w:t>
    </w:r>
    <w:r w:rsidR="000F3437" w:rsidRPr="000F3437">
      <w:rPr>
        <w:rFonts w:ascii="Bookman Old Style" w:hAnsi="Bookman Old Style"/>
      </w:rPr>
      <w:t>Nama Penulis</w:t>
    </w:r>
    <w:r w:rsidR="000F3437">
      <w:rPr>
        <w:rFonts w:ascii="Bookman Old Style" w:hAnsi="Bookman Old Style"/>
      </w:rPr>
      <w:t>)</w:t>
    </w:r>
    <w:r w:rsidRPr="0077723C">
      <w:rPr>
        <w:rFonts w:ascii="Bookman Old Style" w:hAnsi="Bookman Old Style"/>
        <w:noProof/>
        <w:lang w:eastAsia="id-ID"/>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17B8A" w14:textId="0C1E6E0A" w:rsidR="00E0468A" w:rsidRPr="00D60E98" w:rsidRDefault="00D60E98" w:rsidP="00EE61C3">
    <w:pPr>
      <w:pStyle w:val="Header"/>
      <w:tabs>
        <w:tab w:val="clear" w:pos="4153"/>
        <w:tab w:val="clear" w:pos="8306"/>
        <w:tab w:val="left" w:pos="2715"/>
      </w:tabs>
      <w:rPr>
        <w:rFonts w:ascii="Bookman Old Style" w:hAnsi="Bookman Old Style"/>
      </w:rPr>
    </w:pPr>
    <w:r w:rsidRPr="000A263E">
      <w:rPr>
        <w:rFonts w:asciiTheme="majorHAnsi" w:hAnsiTheme="majorHAnsi" w:cstheme="minorBidi"/>
        <w:sz w:val="24"/>
        <w:szCs w:val="24"/>
        <w:lang w:val="id-ID"/>
      </w:rPr>
      <w:t>M. Febriansyah</w:t>
    </w:r>
    <w:r>
      <w:rPr>
        <w:rFonts w:asciiTheme="majorHAnsi" w:hAnsiTheme="majorHAnsi" w:cstheme="minorBidi"/>
        <w:sz w:val="24"/>
        <w:szCs w:val="24"/>
      </w:rPr>
      <w:t xml:space="preserve"> &amp; Ahmad Wahyu Hidayat</w:t>
    </w:r>
  </w:p>
  <w:p w14:paraId="648D16AD" w14:textId="77777777" w:rsidR="00E0468A" w:rsidRPr="005B683A" w:rsidRDefault="00E0468A" w:rsidP="005B68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44191" w14:textId="77777777" w:rsidR="00DC1B8B" w:rsidRDefault="00DC1B8B" w:rsidP="00DC1B8B">
    <w:pPr>
      <w:tabs>
        <w:tab w:val="center" w:pos="4153"/>
      </w:tabs>
      <w:ind w:left="4395"/>
      <w:rPr>
        <w:rFonts w:ascii="Bookman Old Style" w:hAnsi="Bookman Old Style"/>
      </w:rPr>
    </w:pPr>
    <w:r>
      <w:rPr>
        <w:rFonts w:ascii="Bookman Old Style" w:hAnsi="Bookman Old Style"/>
        <w:b/>
        <w:bCs/>
      </w:rPr>
      <w:t>Ar-Risalah</w:t>
    </w:r>
    <w:r>
      <w:rPr>
        <w:rFonts w:ascii="Bookman Old Style" w:hAnsi="Bookman Old Style"/>
      </w:rPr>
      <w:t>: Media Keislaman, Pendidikan dan Hukum Islam</w:t>
    </w:r>
  </w:p>
  <w:p w14:paraId="5BE40801" w14:textId="7BA6C530" w:rsidR="00DC1B8B" w:rsidRDefault="00DC1B8B" w:rsidP="00DC1B8B">
    <w:pPr>
      <w:tabs>
        <w:tab w:val="center" w:pos="4153"/>
      </w:tabs>
      <w:ind w:left="4395"/>
      <w:rPr>
        <w:rFonts w:ascii="Bookman Old Style" w:hAnsi="Bookman Old Style"/>
        <w:sz w:val="8"/>
        <w:szCs w:val="8"/>
        <w:lang w:val="id-ID"/>
      </w:rPr>
    </w:pPr>
    <w:r>
      <w:rPr>
        <w:rFonts w:asciiTheme="minorHAnsi" w:hAnsiTheme="minorHAnsi"/>
        <w:noProof/>
        <w:sz w:val="22"/>
        <w:szCs w:val="22"/>
      </w:rPr>
      <mc:AlternateContent>
        <mc:Choice Requires="wps">
          <w:drawing>
            <wp:anchor distT="4294967295" distB="4294967295" distL="114300" distR="114300" simplePos="0" relativeHeight="251673600" behindDoc="0" locked="0" layoutInCell="1" allowOverlap="1" wp14:anchorId="00F971CB" wp14:editId="08533862">
              <wp:simplePos x="0" y="0"/>
              <wp:positionH relativeFrom="column">
                <wp:posOffset>2778760</wp:posOffset>
              </wp:positionH>
              <wp:positionV relativeFrom="paragraph">
                <wp:posOffset>23495</wp:posOffset>
              </wp:positionV>
              <wp:extent cx="2589530" cy="0"/>
              <wp:effectExtent l="0" t="0" r="2032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9530"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15EA6D" id="_x0000_t32" coordsize="21600,21600" o:spt="32" o:oned="t" path="m,l21600,21600e" filled="f">
              <v:path arrowok="t" fillok="f" o:connecttype="none"/>
              <o:lock v:ext="edit" shapetype="t"/>
            </v:shapetype>
            <v:shape id="Straight Arrow Connector 8" o:spid="_x0000_s1026" type="#_x0000_t32" style="position:absolute;margin-left:218.8pt;margin-top:1.85pt;width:203.9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" strokecolor="#00b050" strokeweight="1.5pt"/>
          </w:pict>
        </mc:Fallback>
      </mc:AlternateContent>
    </w:r>
  </w:p>
  <w:p w14:paraId="5613EE45" w14:textId="77777777" w:rsidR="00DC1B8B" w:rsidRDefault="00DC1B8B" w:rsidP="00DC1B8B">
    <w:pPr>
      <w:tabs>
        <w:tab w:val="center" w:pos="4153"/>
      </w:tabs>
      <w:ind w:left="4395"/>
      <w:rPr>
        <w:rFonts w:ascii="Bookman Old Style" w:hAnsi="Bookman Old Style"/>
      </w:rPr>
    </w:pPr>
    <w:r>
      <w:rPr>
        <w:rFonts w:ascii="Bookman Old Style" w:hAnsi="Bookman Old Style"/>
      </w:rPr>
      <w:t>Volume XVII Nomor 1 Tahun 2019</w:t>
    </w:r>
  </w:p>
  <w:p w14:paraId="55A8BA16" w14:textId="77777777" w:rsidR="00DC1B8B" w:rsidRDefault="00DC1B8B" w:rsidP="00DC1B8B">
    <w:pPr>
      <w:tabs>
        <w:tab w:val="center" w:pos="4153"/>
      </w:tabs>
      <w:ind w:left="4395"/>
      <w:rPr>
        <w:rFonts w:ascii="Bookman Old Style" w:hAnsi="Bookman Old Style"/>
      </w:rPr>
    </w:pPr>
    <w:r>
      <w:rPr>
        <w:rFonts w:ascii="Bookman Old Style" w:hAnsi="Bookman Old Style"/>
      </w:rPr>
      <w:t>Print ISSN</w:t>
    </w:r>
    <w:r>
      <w:rPr>
        <w:rFonts w:ascii="Bookman Old Style" w:hAnsi="Bookman Old Style"/>
      </w:rPr>
      <w:tab/>
      <w:t>: 1693-0576</w:t>
    </w:r>
  </w:p>
  <w:p w14:paraId="44F7C2D8" w14:textId="77777777" w:rsidR="00DC1B8B" w:rsidRDefault="00DC1B8B" w:rsidP="00DC1B8B">
    <w:pPr>
      <w:tabs>
        <w:tab w:val="center" w:pos="4153"/>
      </w:tabs>
      <w:ind w:left="4395"/>
      <w:rPr>
        <w:rFonts w:ascii="Bookman Old Style" w:hAnsi="Bookman Old Style"/>
      </w:rPr>
    </w:pPr>
    <w:r>
      <w:rPr>
        <w:rFonts w:ascii="Bookman Old Style" w:hAnsi="Bookman Old Style"/>
      </w:rPr>
      <w:t>Online ISSN</w:t>
    </w:r>
    <w:r>
      <w:rPr>
        <w:rFonts w:ascii="Bookman Old Style" w:hAnsi="Bookman Old Style"/>
      </w:rPr>
      <w:tab/>
      <w:t>: 2540-7783</w:t>
    </w:r>
  </w:p>
  <w:p w14:paraId="6FFAC50A" w14:textId="1B66DB0D" w:rsidR="00DC1B8B" w:rsidRDefault="00DC1B8B" w:rsidP="00DC1B8B">
    <w:pPr>
      <w:tabs>
        <w:tab w:val="center" w:pos="4153"/>
      </w:tabs>
      <w:ind w:left="4395"/>
      <w:rPr>
        <w:rFonts w:ascii="Bookman Old Style" w:hAnsi="Bookman Old Style"/>
        <w:sz w:val="12"/>
        <w:szCs w:val="12"/>
        <w:lang w:val="id-ID"/>
      </w:rPr>
    </w:pPr>
    <w:r>
      <w:rPr>
        <w:rFonts w:asciiTheme="minorHAnsi" w:hAnsiTheme="minorHAnsi"/>
        <w:noProof/>
        <w:sz w:val="22"/>
        <w:szCs w:val="22"/>
      </w:rPr>
      <mc:AlternateContent>
        <mc:Choice Requires="wps">
          <w:drawing>
            <wp:anchor distT="4294967295" distB="4294967295" distL="114300" distR="114300" simplePos="0" relativeHeight="251674624" behindDoc="0" locked="0" layoutInCell="1" allowOverlap="1" wp14:anchorId="7C8F26E6" wp14:editId="3C301372">
              <wp:simplePos x="0" y="0"/>
              <wp:positionH relativeFrom="column">
                <wp:posOffset>2777490</wp:posOffset>
              </wp:positionH>
              <wp:positionV relativeFrom="paragraph">
                <wp:posOffset>55245</wp:posOffset>
              </wp:positionV>
              <wp:extent cx="2580005" cy="0"/>
              <wp:effectExtent l="0" t="0" r="2984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0005" cy="0"/>
                      </a:xfrm>
                      <a:prstGeom prst="straightConnector1">
                        <a:avLst/>
                      </a:prstGeom>
                      <a:noFill/>
                      <a:ln w="19050" cmpd="sng">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E3C8F" id="Straight Arrow Connector 9" o:spid="_x0000_s1026" type="#_x0000_t32" style="position:absolute;margin-left:218.7pt;margin-top:4.35pt;width:203.1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" strokecolor="#00b050" strokeweight="1.5pt"/>
          </w:pict>
        </mc:Fallback>
      </mc:AlternateContent>
    </w:r>
  </w:p>
  <w:p w14:paraId="48EF58CD" w14:textId="77777777" w:rsidR="000F3437" w:rsidRPr="000F3437" w:rsidRDefault="000F3437" w:rsidP="00C1252E">
    <w:pPr>
      <w:pStyle w:val="Header"/>
      <w:ind w:left="4395"/>
      <w:rPr>
        <w:rFonts w:ascii="Bookman Old Style" w:hAnsi="Bookman Old Style"/>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32FA"/>
    <w:multiLevelType w:val="multilevel"/>
    <w:tmpl w:val="E4E0E228"/>
    <w:lvl w:ilvl="0">
      <w:start w:val="1"/>
      <w:numFmt w:val="decimal"/>
      <w:lvlText w:val="%1)"/>
      <w:lvlJc w:val="left"/>
      <w:pPr>
        <w:tabs>
          <w:tab w:val="num" w:pos="720"/>
        </w:tabs>
        <w:ind w:left="720" w:hanging="360"/>
      </w:pPr>
      <w:rPr>
        <w:rFonts w:cs="Times New Roman"/>
      </w:rPr>
    </w:lvl>
    <w:lvl w:ilvl="1">
      <w:numFmt w:val="bullet"/>
      <w:lvlText w:val=""/>
      <w:lvlJc w:val="left"/>
      <w:pPr>
        <w:ind w:left="1440" w:hanging="360"/>
      </w:pPr>
      <w:rPr>
        <w:rFonts w:ascii="Symbol" w:eastAsia="Times New Roman" w:hAnsi="Symbol" w:hint="default"/>
      </w:rPr>
    </w:lvl>
    <w:lvl w:ilvl="2">
      <w:start w:val="1"/>
      <w:numFmt w:val="lowerLetter"/>
      <w:lvlText w:val="%3."/>
      <w:lvlJc w:val="left"/>
      <w:pPr>
        <w:ind w:left="2160" w:hanging="360"/>
      </w:pPr>
      <w:rPr>
        <w:rFonts w:hint="default"/>
      </w:rPr>
    </w:lvl>
    <w:lvl w:ilvl="3">
      <w:start w:val="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24A75A0"/>
    <w:multiLevelType w:val="hybridMultilevel"/>
    <w:tmpl w:val="72A217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A704DD"/>
    <w:multiLevelType w:val="hybridMultilevel"/>
    <w:tmpl w:val="9BB88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B55896"/>
    <w:multiLevelType w:val="hybridMultilevel"/>
    <w:tmpl w:val="406E0F42"/>
    <w:lvl w:ilvl="0" w:tplc="98F6AE9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FC0B2A"/>
    <w:multiLevelType w:val="hybridMultilevel"/>
    <w:tmpl w:val="0BF63250"/>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8857DA4"/>
    <w:multiLevelType w:val="hybridMultilevel"/>
    <w:tmpl w:val="86EA523C"/>
    <w:lvl w:ilvl="0" w:tplc="04090019">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
    <w:nsid w:val="0BA45119"/>
    <w:multiLevelType w:val="hybridMultilevel"/>
    <w:tmpl w:val="40A8E7D0"/>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7C17413"/>
    <w:multiLevelType w:val="hybridMultilevel"/>
    <w:tmpl w:val="921237C4"/>
    <w:lvl w:ilvl="0" w:tplc="3A6E1A04">
      <w:start w:val="1"/>
      <w:numFmt w:val="lowerLetter"/>
      <w:lvlText w:val="%1."/>
      <w:lvlJc w:val="left"/>
      <w:pPr>
        <w:ind w:left="1437" w:hanging="360"/>
      </w:pPr>
      <w:rPr>
        <w:rFonts w:hint="default"/>
      </w:rPr>
    </w:lvl>
    <w:lvl w:ilvl="1" w:tplc="04090019">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8">
    <w:nsid w:val="1AC53BF0"/>
    <w:multiLevelType w:val="hybridMultilevel"/>
    <w:tmpl w:val="1C065826"/>
    <w:lvl w:ilvl="0" w:tplc="04090019">
      <w:start w:val="1"/>
      <w:numFmt w:val="lowerLetter"/>
      <w:lvlText w:val="%1."/>
      <w:lvlJc w:val="left"/>
      <w:pPr>
        <w:ind w:left="720" w:hanging="360"/>
      </w:pPr>
      <w:rPr>
        <w:rFonts w:hint="default"/>
      </w:rPr>
    </w:lvl>
    <w:lvl w:ilvl="1" w:tplc="099846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5E08B1"/>
    <w:multiLevelType w:val="hybridMultilevel"/>
    <w:tmpl w:val="98D005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D9D365C"/>
    <w:multiLevelType w:val="hybridMultilevel"/>
    <w:tmpl w:val="C41AA416"/>
    <w:lvl w:ilvl="0" w:tplc="7EFC095E">
      <w:start w:val="1"/>
      <w:numFmt w:val="lowerLetter"/>
      <w:lvlText w:val="%1."/>
      <w:lvlJc w:val="left"/>
      <w:pPr>
        <w:ind w:left="720" w:hanging="360"/>
      </w:pPr>
      <w:rPr>
        <w:rFonts w:cs="Times-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73312F"/>
    <w:multiLevelType w:val="hybridMultilevel"/>
    <w:tmpl w:val="35988E24"/>
    <w:lvl w:ilvl="0" w:tplc="3F04F0FA">
      <w:start w:val="1"/>
      <w:numFmt w:val="lowerLetter"/>
      <w:lvlText w:val="%1."/>
      <w:lvlJc w:val="left"/>
      <w:pPr>
        <w:ind w:left="720" w:hanging="360"/>
      </w:pPr>
      <w:rPr>
        <w:rFonts w:cs="Times-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323EB5"/>
    <w:multiLevelType w:val="hybridMultilevel"/>
    <w:tmpl w:val="7FAAFC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C1C685C"/>
    <w:multiLevelType w:val="hybridMultilevel"/>
    <w:tmpl w:val="4C94254E"/>
    <w:lvl w:ilvl="0" w:tplc="86B2ECDC">
      <w:start w:val="1"/>
      <w:numFmt w:val="decimal"/>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0560113"/>
    <w:multiLevelType w:val="hybridMultilevel"/>
    <w:tmpl w:val="9D321C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0F5CA7"/>
    <w:multiLevelType w:val="hybridMultilevel"/>
    <w:tmpl w:val="6E4E0E86"/>
    <w:lvl w:ilvl="0" w:tplc="8116A48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8B2725"/>
    <w:multiLevelType w:val="hybridMultilevel"/>
    <w:tmpl w:val="4AD2B208"/>
    <w:lvl w:ilvl="0" w:tplc="505C3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96912B1"/>
    <w:multiLevelType w:val="hybridMultilevel"/>
    <w:tmpl w:val="B48AAEA0"/>
    <w:lvl w:ilvl="0" w:tplc="7EFC095E">
      <w:start w:val="1"/>
      <w:numFmt w:val="lowerLetter"/>
      <w:lvlText w:val="%1."/>
      <w:lvlJc w:val="left"/>
      <w:pPr>
        <w:ind w:left="720" w:hanging="360"/>
      </w:pPr>
      <w:rPr>
        <w:rFonts w:cs="Times-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587AD9"/>
    <w:multiLevelType w:val="hybridMultilevel"/>
    <w:tmpl w:val="79483C8A"/>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4F1B02CA"/>
    <w:multiLevelType w:val="hybridMultilevel"/>
    <w:tmpl w:val="D41CF3D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C54EBDC8">
      <w:start w:val="1"/>
      <w:numFmt w:val="decimal"/>
      <w:lvlText w:val="%3)"/>
      <w:lvlJc w:val="right"/>
      <w:pPr>
        <w:ind w:left="2160" w:hanging="180"/>
      </w:pPr>
      <w:rPr>
        <w:rFonts w:asciiTheme="majorHAnsi" w:eastAsia="Times New Roman" w:hAnsiTheme="majorHAnsi"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F827657"/>
    <w:multiLevelType w:val="hybridMultilevel"/>
    <w:tmpl w:val="33E662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10400E"/>
    <w:multiLevelType w:val="hybridMultilevel"/>
    <w:tmpl w:val="E28E1410"/>
    <w:lvl w:ilvl="0" w:tplc="6FD249C0">
      <w:start w:val="1"/>
      <w:numFmt w:val="lowerLetter"/>
      <w:lvlText w:val="%1."/>
      <w:lvlJc w:val="left"/>
      <w:pPr>
        <w:ind w:left="720" w:hanging="360"/>
      </w:pPr>
      <w:rPr>
        <w:rFonts w:cs="Times-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364289"/>
    <w:multiLevelType w:val="hybridMultilevel"/>
    <w:tmpl w:val="F3F23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A94A8B"/>
    <w:multiLevelType w:val="hybridMultilevel"/>
    <w:tmpl w:val="A7725040"/>
    <w:lvl w:ilvl="0" w:tplc="9462E64C">
      <w:start w:val="1"/>
      <w:numFmt w:val="decimal"/>
      <w:lvlText w:val="%1)"/>
      <w:lvlJc w:val="left"/>
      <w:pPr>
        <w:ind w:left="1800" w:hanging="360"/>
      </w:pPr>
      <w:rPr>
        <w:rFonts w:eastAsia="Times New Roman"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
    <w:nsid w:val="5A250F69"/>
    <w:multiLevelType w:val="hybridMultilevel"/>
    <w:tmpl w:val="87C28B68"/>
    <w:lvl w:ilvl="0" w:tplc="90266554">
      <w:start w:val="1"/>
      <w:numFmt w:val="decimal"/>
      <w:lvlText w:val="%1."/>
      <w:lvlJc w:val="left"/>
      <w:pPr>
        <w:ind w:left="1080" w:hanging="360"/>
      </w:pPr>
      <w:rPr>
        <w:rFonts w:cs="Times New Roman"/>
        <w:b/>
      </w:rPr>
    </w:lvl>
    <w:lvl w:ilvl="1" w:tplc="04090019">
      <w:start w:val="1"/>
      <w:numFmt w:val="lowerLetter"/>
      <w:lvlText w:val="%2."/>
      <w:lvlJc w:val="left"/>
      <w:pPr>
        <w:ind w:left="1070" w:hanging="360"/>
      </w:pPr>
      <w:rPr>
        <w:rFonts w:cs="Times New Roman"/>
      </w:rPr>
    </w:lvl>
    <w:lvl w:ilvl="2" w:tplc="4BEE533E">
      <w:start w:val="1"/>
      <w:numFmt w:val="lowerLetter"/>
      <w:lvlText w:val="%3)"/>
      <w:lvlJc w:val="left"/>
      <w:pPr>
        <w:ind w:left="2700" w:hanging="360"/>
      </w:pPr>
      <w:rPr>
        <w:rFonts w:cs="Times New Roman" w:hint="default"/>
      </w:rPr>
    </w:lvl>
    <w:lvl w:ilvl="3" w:tplc="B2D64764">
      <w:start w:val="2"/>
      <w:numFmt w:val="bullet"/>
      <w:lvlText w:val="-"/>
      <w:lvlJc w:val="left"/>
      <w:pPr>
        <w:ind w:left="3240" w:hanging="360"/>
      </w:pPr>
      <w:rPr>
        <w:rFonts w:ascii="Times New Roman" w:eastAsia="Times New Roman" w:hAnsi="Times New Roman" w:hint="default"/>
      </w:rPr>
    </w:lvl>
    <w:lvl w:ilvl="4" w:tplc="F0B02F5C">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5C671DAA"/>
    <w:multiLevelType w:val="hybridMultilevel"/>
    <w:tmpl w:val="0954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430D83"/>
    <w:multiLevelType w:val="hybridMultilevel"/>
    <w:tmpl w:val="7AC66F88"/>
    <w:lvl w:ilvl="0" w:tplc="9AA05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F503BFA"/>
    <w:multiLevelType w:val="hybridMultilevel"/>
    <w:tmpl w:val="A6F8E69C"/>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21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F1071D"/>
    <w:multiLevelType w:val="hybridMultilevel"/>
    <w:tmpl w:val="E5A80A9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33B13CA"/>
    <w:multiLevelType w:val="hybridMultilevel"/>
    <w:tmpl w:val="0B0AD818"/>
    <w:lvl w:ilvl="0" w:tplc="0421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0">
    <w:nsid w:val="67A60B4D"/>
    <w:multiLevelType w:val="hybridMultilevel"/>
    <w:tmpl w:val="D1D46FA4"/>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cs="Times New Roman"/>
      </w:rPr>
    </w:lvl>
    <w:lvl w:ilvl="2" w:tplc="49F81F88">
      <w:start w:val="1"/>
      <w:numFmt w:val="decimal"/>
      <w:lvlText w:val="%3."/>
      <w:lvlJc w:val="left"/>
      <w:pPr>
        <w:ind w:left="2700" w:hanging="360"/>
      </w:pPr>
      <w:rPr>
        <w:rFonts w:hint="default"/>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6BF024CB"/>
    <w:multiLevelType w:val="hybridMultilevel"/>
    <w:tmpl w:val="07746EEA"/>
    <w:lvl w:ilvl="0" w:tplc="04210019">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6CE02AB4"/>
    <w:multiLevelType w:val="hybridMultilevel"/>
    <w:tmpl w:val="6448A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D25FCB"/>
    <w:multiLevelType w:val="hybridMultilevel"/>
    <w:tmpl w:val="C07E1FDA"/>
    <w:lvl w:ilvl="0" w:tplc="E66C7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E2F405D"/>
    <w:multiLevelType w:val="hybridMultilevel"/>
    <w:tmpl w:val="129A1706"/>
    <w:lvl w:ilvl="0" w:tplc="CD8C0D5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5">
    <w:nsid w:val="730562E6"/>
    <w:multiLevelType w:val="hybridMultilevel"/>
    <w:tmpl w:val="EB7EF9BE"/>
    <w:lvl w:ilvl="0" w:tplc="04090017">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6">
    <w:nsid w:val="75D115F5"/>
    <w:multiLevelType w:val="hybridMultilevel"/>
    <w:tmpl w:val="86F01426"/>
    <w:lvl w:ilvl="0" w:tplc="AF48ECF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7">
    <w:nsid w:val="79F9277F"/>
    <w:multiLevelType w:val="hybridMultilevel"/>
    <w:tmpl w:val="D6E00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B694860"/>
    <w:multiLevelType w:val="hybridMultilevel"/>
    <w:tmpl w:val="D70687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885061"/>
    <w:multiLevelType w:val="hybridMultilevel"/>
    <w:tmpl w:val="3132A03E"/>
    <w:lvl w:ilvl="0" w:tplc="F5F4575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E1D699D"/>
    <w:multiLevelType w:val="hybridMultilevel"/>
    <w:tmpl w:val="D15A13FA"/>
    <w:lvl w:ilvl="0" w:tplc="04210015">
      <w:start w:val="1"/>
      <w:numFmt w:val="upp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1">
    <w:nsid w:val="7FA11BBD"/>
    <w:multiLevelType w:val="hybridMultilevel"/>
    <w:tmpl w:val="F04C1E10"/>
    <w:lvl w:ilvl="0" w:tplc="CE180AB2">
      <w:start w:val="1"/>
      <w:numFmt w:val="upp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FC612B1"/>
    <w:multiLevelType w:val="hybridMultilevel"/>
    <w:tmpl w:val="99A8558A"/>
    <w:lvl w:ilvl="0" w:tplc="BB32DCC0">
      <w:start w:val="1"/>
      <w:numFmt w:val="lowerLetter"/>
      <w:lvlText w:val="%1."/>
      <w:lvlJc w:val="left"/>
      <w:pPr>
        <w:ind w:left="1800" w:hanging="360"/>
      </w:pPr>
      <w:rPr>
        <w:rFonts w:eastAsia="Times New Roman" w:cs="Times New Roman" w:hint="default"/>
      </w:rPr>
    </w:lvl>
    <w:lvl w:ilvl="1" w:tplc="04090019">
      <w:start w:val="1"/>
      <w:numFmt w:val="lowerLetter"/>
      <w:lvlText w:val="%2."/>
      <w:lvlJc w:val="left"/>
      <w:pPr>
        <w:ind w:left="2520" w:hanging="360"/>
      </w:pPr>
      <w:rPr>
        <w:rFonts w:cs="Times New Roman"/>
      </w:rPr>
    </w:lvl>
    <w:lvl w:ilvl="2" w:tplc="13C27082">
      <w:start w:val="1"/>
      <w:numFmt w:val="decimal"/>
      <w:lvlText w:val="%3."/>
      <w:lvlJc w:val="left"/>
      <w:pPr>
        <w:ind w:left="3420" w:hanging="360"/>
      </w:pPr>
      <w:rPr>
        <w:rFonts w:eastAsia="Times New Roman" w:cs="Times New Roman" w:hint="default"/>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39"/>
  </w:num>
  <w:num w:numId="2">
    <w:abstractNumId w:val="34"/>
  </w:num>
  <w:num w:numId="3">
    <w:abstractNumId w:val="3"/>
  </w:num>
  <w:num w:numId="4">
    <w:abstractNumId w:val="13"/>
  </w:num>
  <w:num w:numId="5">
    <w:abstractNumId w:val="9"/>
  </w:num>
  <w:num w:numId="6">
    <w:abstractNumId w:val="1"/>
  </w:num>
  <w:num w:numId="7">
    <w:abstractNumId w:val="24"/>
  </w:num>
  <w:num w:numId="8">
    <w:abstractNumId w:val="12"/>
  </w:num>
  <w:num w:numId="9">
    <w:abstractNumId w:val="37"/>
  </w:num>
  <w:num w:numId="10">
    <w:abstractNumId w:val="2"/>
  </w:num>
  <w:num w:numId="11">
    <w:abstractNumId w:val="36"/>
  </w:num>
  <w:num w:numId="12">
    <w:abstractNumId w:val="19"/>
  </w:num>
  <w:num w:numId="13">
    <w:abstractNumId w:val="41"/>
  </w:num>
  <w:num w:numId="14">
    <w:abstractNumId w:val="0"/>
  </w:num>
  <w:num w:numId="15">
    <w:abstractNumId w:val="18"/>
  </w:num>
  <w:num w:numId="16">
    <w:abstractNumId w:val="30"/>
  </w:num>
  <w:num w:numId="17">
    <w:abstractNumId w:val="4"/>
  </w:num>
  <w:num w:numId="18">
    <w:abstractNumId w:val="6"/>
  </w:num>
  <w:num w:numId="19">
    <w:abstractNumId w:val="5"/>
  </w:num>
  <w:num w:numId="20">
    <w:abstractNumId w:val="35"/>
  </w:num>
  <w:num w:numId="21">
    <w:abstractNumId w:val="23"/>
  </w:num>
  <w:num w:numId="22">
    <w:abstractNumId w:val="42"/>
  </w:num>
  <w:num w:numId="23">
    <w:abstractNumId w:val="7"/>
  </w:num>
  <w:num w:numId="24">
    <w:abstractNumId w:val="28"/>
  </w:num>
  <w:num w:numId="25">
    <w:abstractNumId w:val="32"/>
  </w:num>
  <w:num w:numId="26">
    <w:abstractNumId w:val="10"/>
  </w:num>
  <w:num w:numId="27">
    <w:abstractNumId w:val="22"/>
  </w:num>
  <w:num w:numId="28">
    <w:abstractNumId w:val="20"/>
  </w:num>
  <w:num w:numId="29">
    <w:abstractNumId w:val="17"/>
  </w:num>
  <w:num w:numId="30">
    <w:abstractNumId w:val="38"/>
  </w:num>
  <w:num w:numId="31">
    <w:abstractNumId w:val="14"/>
  </w:num>
  <w:num w:numId="32">
    <w:abstractNumId w:val="8"/>
  </w:num>
  <w:num w:numId="33">
    <w:abstractNumId w:val="33"/>
  </w:num>
  <w:num w:numId="34">
    <w:abstractNumId w:val="16"/>
  </w:num>
  <w:num w:numId="35">
    <w:abstractNumId w:val="26"/>
  </w:num>
  <w:num w:numId="36">
    <w:abstractNumId w:val="15"/>
  </w:num>
  <w:num w:numId="37">
    <w:abstractNumId w:val="11"/>
  </w:num>
  <w:num w:numId="38">
    <w:abstractNumId w:val="21"/>
  </w:num>
  <w:num w:numId="39">
    <w:abstractNumId w:val="25"/>
  </w:num>
  <w:num w:numId="40">
    <w:abstractNumId w:val="40"/>
  </w:num>
  <w:num w:numId="41">
    <w:abstractNumId w:val="29"/>
  </w:num>
  <w:num w:numId="42">
    <w:abstractNumId w:val="27"/>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B71"/>
    <w:rsid w:val="00020914"/>
    <w:rsid w:val="000372EB"/>
    <w:rsid w:val="0007403C"/>
    <w:rsid w:val="000A263E"/>
    <w:rsid w:val="000B070C"/>
    <w:rsid w:val="000B4231"/>
    <w:rsid w:val="000C5A1D"/>
    <w:rsid w:val="000F3437"/>
    <w:rsid w:val="001123DA"/>
    <w:rsid w:val="00150F53"/>
    <w:rsid w:val="001755C0"/>
    <w:rsid w:val="00177C85"/>
    <w:rsid w:val="001B66EF"/>
    <w:rsid w:val="001C1CDC"/>
    <w:rsid w:val="001D34CA"/>
    <w:rsid w:val="001F1F86"/>
    <w:rsid w:val="002533F2"/>
    <w:rsid w:val="002C451E"/>
    <w:rsid w:val="002C7CD3"/>
    <w:rsid w:val="00316257"/>
    <w:rsid w:val="00351A13"/>
    <w:rsid w:val="00362EBB"/>
    <w:rsid w:val="003A76DC"/>
    <w:rsid w:val="003B6FF4"/>
    <w:rsid w:val="003D4D27"/>
    <w:rsid w:val="003F250D"/>
    <w:rsid w:val="00403204"/>
    <w:rsid w:val="0048326B"/>
    <w:rsid w:val="00493B71"/>
    <w:rsid w:val="004B033C"/>
    <w:rsid w:val="004B1B28"/>
    <w:rsid w:val="004E3FA2"/>
    <w:rsid w:val="004F1B0D"/>
    <w:rsid w:val="00510692"/>
    <w:rsid w:val="00556D13"/>
    <w:rsid w:val="00571923"/>
    <w:rsid w:val="005A414C"/>
    <w:rsid w:val="005A72AF"/>
    <w:rsid w:val="005B683A"/>
    <w:rsid w:val="005D7FB9"/>
    <w:rsid w:val="005F1117"/>
    <w:rsid w:val="006451B9"/>
    <w:rsid w:val="00670D68"/>
    <w:rsid w:val="006E4DF5"/>
    <w:rsid w:val="00706923"/>
    <w:rsid w:val="00721AAD"/>
    <w:rsid w:val="00730AEA"/>
    <w:rsid w:val="0077723C"/>
    <w:rsid w:val="00777620"/>
    <w:rsid w:val="00782BDA"/>
    <w:rsid w:val="007D09D1"/>
    <w:rsid w:val="007D1127"/>
    <w:rsid w:val="007E5F1C"/>
    <w:rsid w:val="00807869"/>
    <w:rsid w:val="00816543"/>
    <w:rsid w:val="008235C9"/>
    <w:rsid w:val="00834588"/>
    <w:rsid w:val="00840D06"/>
    <w:rsid w:val="008417B9"/>
    <w:rsid w:val="00853D18"/>
    <w:rsid w:val="00854E53"/>
    <w:rsid w:val="00865220"/>
    <w:rsid w:val="00871534"/>
    <w:rsid w:val="008C05EC"/>
    <w:rsid w:val="00903652"/>
    <w:rsid w:val="0095167E"/>
    <w:rsid w:val="009773B7"/>
    <w:rsid w:val="009D1E41"/>
    <w:rsid w:val="009D3648"/>
    <w:rsid w:val="009D6B68"/>
    <w:rsid w:val="00A03B7A"/>
    <w:rsid w:val="00A162C2"/>
    <w:rsid w:val="00A176A6"/>
    <w:rsid w:val="00A5025D"/>
    <w:rsid w:val="00AC0C58"/>
    <w:rsid w:val="00AC7B71"/>
    <w:rsid w:val="00B2696C"/>
    <w:rsid w:val="00B47CB0"/>
    <w:rsid w:val="00B65174"/>
    <w:rsid w:val="00B7468B"/>
    <w:rsid w:val="00BD7EF4"/>
    <w:rsid w:val="00BF0898"/>
    <w:rsid w:val="00C07FA6"/>
    <w:rsid w:val="00C1252E"/>
    <w:rsid w:val="00C144FE"/>
    <w:rsid w:val="00C42131"/>
    <w:rsid w:val="00C85808"/>
    <w:rsid w:val="00CB3FFE"/>
    <w:rsid w:val="00CD6328"/>
    <w:rsid w:val="00CF29E8"/>
    <w:rsid w:val="00D31F22"/>
    <w:rsid w:val="00D34782"/>
    <w:rsid w:val="00D6017E"/>
    <w:rsid w:val="00D60E98"/>
    <w:rsid w:val="00D90DB7"/>
    <w:rsid w:val="00DC1B8B"/>
    <w:rsid w:val="00DD2E3B"/>
    <w:rsid w:val="00DF77E9"/>
    <w:rsid w:val="00E0217A"/>
    <w:rsid w:val="00E0468A"/>
    <w:rsid w:val="00E108C0"/>
    <w:rsid w:val="00E34945"/>
    <w:rsid w:val="00E47A7A"/>
    <w:rsid w:val="00E61F61"/>
    <w:rsid w:val="00E74359"/>
    <w:rsid w:val="00EB22F4"/>
    <w:rsid w:val="00EB4711"/>
    <w:rsid w:val="00ED0A71"/>
    <w:rsid w:val="00ED3F5D"/>
    <w:rsid w:val="00EE59FE"/>
    <w:rsid w:val="00EE61C3"/>
    <w:rsid w:val="00EF0614"/>
    <w:rsid w:val="00EF30F1"/>
    <w:rsid w:val="00F1406F"/>
    <w:rsid w:val="00F173CC"/>
    <w:rsid w:val="00F92F1B"/>
    <w:rsid w:val="00FF3E8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BD00A"/>
  <w15:docId w15:val="{CA544D5E-DDB9-452A-BC85-511BD6D3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63E"/>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C7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id-ID"/>
    </w:rPr>
  </w:style>
  <w:style w:type="character" w:customStyle="1" w:styleId="HTMLPreformattedChar">
    <w:name w:val="HTML Preformatted Char"/>
    <w:basedOn w:val="DefaultParagraphFont"/>
    <w:link w:val="HTMLPreformatted"/>
    <w:uiPriority w:val="99"/>
    <w:rsid w:val="00AC7B71"/>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48326B"/>
    <w:rPr>
      <w:color w:val="0000FF" w:themeColor="hyperlink"/>
      <w:u w:val="single"/>
    </w:rPr>
  </w:style>
  <w:style w:type="character" w:customStyle="1" w:styleId="fullpost">
    <w:name w:val="fullpost"/>
    <w:basedOn w:val="DefaultParagraphFont"/>
    <w:rsid w:val="0048326B"/>
    <w:rPr>
      <w:vanish w:val="0"/>
      <w:webHidden w:val="0"/>
      <w:specVanish w:val="0"/>
    </w:rPr>
  </w:style>
  <w:style w:type="character" w:styleId="CommentReference">
    <w:name w:val="annotation reference"/>
    <w:basedOn w:val="DefaultParagraphFont"/>
    <w:uiPriority w:val="99"/>
    <w:semiHidden/>
    <w:unhideWhenUsed/>
    <w:rsid w:val="0095167E"/>
    <w:rPr>
      <w:sz w:val="16"/>
      <w:szCs w:val="16"/>
    </w:rPr>
  </w:style>
  <w:style w:type="paragraph" w:styleId="CommentText">
    <w:name w:val="annotation text"/>
    <w:basedOn w:val="Normal"/>
    <w:link w:val="CommentTextChar"/>
    <w:uiPriority w:val="99"/>
    <w:semiHidden/>
    <w:unhideWhenUsed/>
    <w:rsid w:val="0095167E"/>
  </w:style>
  <w:style w:type="character" w:customStyle="1" w:styleId="CommentTextChar">
    <w:name w:val="Comment Text Char"/>
    <w:basedOn w:val="DefaultParagraphFont"/>
    <w:link w:val="CommentText"/>
    <w:uiPriority w:val="99"/>
    <w:semiHidden/>
    <w:rsid w:val="0095167E"/>
    <w:rPr>
      <w:sz w:val="20"/>
      <w:szCs w:val="20"/>
    </w:rPr>
  </w:style>
  <w:style w:type="paragraph" w:styleId="CommentSubject">
    <w:name w:val="annotation subject"/>
    <w:basedOn w:val="CommentText"/>
    <w:next w:val="CommentText"/>
    <w:link w:val="CommentSubjectChar"/>
    <w:uiPriority w:val="99"/>
    <w:semiHidden/>
    <w:unhideWhenUsed/>
    <w:rsid w:val="0095167E"/>
    <w:rPr>
      <w:b/>
      <w:bCs/>
    </w:rPr>
  </w:style>
  <w:style w:type="character" w:customStyle="1" w:styleId="CommentSubjectChar">
    <w:name w:val="Comment Subject Char"/>
    <w:basedOn w:val="CommentTextChar"/>
    <w:link w:val="CommentSubject"/>
    <w:uiPriority w:val="99"/>
    <w:semiHidden/>
    <w:rsid w:val="0095167E"/>
    <w:rPr>
      <w:b/>
      <w:bCs/>
      <w:sz w:val="20"/>
      <w:szCs w:val="20"/>
    </w:rPr>
  </w:style>
  <w:style w:type="paragraph" w:styleId="BalloonText">
    <w:name w:val="Balloon Text"/>
    <w:basedOn w:val="Normal"/>
    <w:link w:val="BalloonTextChar"/>
    <w:uiPriority w:val="99"/>
    <w:semiHidden/>
    <w:unhideWhenUsed/>
    <w:rsid w:val="009516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67E"/>
    <w:rPr>
      <w:rFonts w:ascii="Segoe UI" w:hAnsi="Segoe UI" w:cs="Segoe UI"/>
      <w:sz w:val="18"/>
      <w:szCs w:val="18"/>
    </w:rPr>
  </w:style>
  <w:style w:type="paragraph" w:styleId="ListParagraph">
    <w:name w:val="List Paragraph"/>
    <w:aliases w:val="Body of text,List Paragraph1,Colorful List - Accent 11,soal jawab"/>
    <w:basedOn w:val="Normal"/>
    <w:link w:val="ListParagraphChar"/>
    <w:uiPriority w:val="34"/>
    <w:qFormat/>
    <w:rsid w:val="00A03B7A"/>
    <w:pPr>
      <w:ind w:left="720"/>
      <w:contextualSpacing/>
    </w:pPr>
  </w:style>
  <w:style w:type="paragraph" w:styleId="Header">
    <w:name w:val="header"/>
    <w:basedOn w:val="Normal"/>
    <w:link w:val="HeaderChar"/>
    <w:uiPriority w:val="99"/>
    <w:unhideWhenUsed/>
    <w:rsid w:val="00AC0C58"/>
    <w:pPr>
      <w:tabs>
        <w:tab w:val="center" w:pos="4153"/>
        <w:tab w:val="right" w:pos="8306"/>
      </w:tabs>
    </w:pPr>
  </w:style>
  <w:style w:type="character" w:customStyle="1" w:styleId="HeaderChar">
    <w:name w:val="Header Char"/>
    <w:basedOn w:val="DefaultParagraphFont"/>
    <w:link w:val="Header"/>
    <w:uiPriority w:val="99"/>
    <w:rsid w:val="00AC0C58"/>
  </w:style>
  <w:style w:type="paragraph" w:styleId="Footer">
    <w:name w:val="footer"/>
    <w:basedOn w:val="Normal"/>
    <w:link w:val="FooterChar"/>
    <w:uiPriority w:val="99"/>
    <w:unhideWhenUsed/>
    <w:rsid w:val="00AC0C58"/>
    <w:pPr>
      <w:tabs>
        <w:tab w:val="center" w:pos="4153"/>
        <w:tab w:val="right" w:pos="8306"/>
      </w:tabs>
    </w:pPr>
  </w:style>
  <w:style w:type="character" w:customStyle="1" w:styleId="FooterChar">
    <w:name w:val="Footer Char"/>
    <w:basedOn w:val="DefaultParagraphFont"/>
    <w:link w:val="Footer"/>
    <w:uiPriority w:val="99"/>
    <w:rsid w:val="00AC0C58"/>
  </w:style>
  <w:style w:type="table" w:styleId="TableGrid">
    <w:name w:val="Table Grid"/>
    <w:basedOn w:val="TableNormal"/>
    <w:uiPriority w:val="59"/>
    <w:rsid w:val="00EE61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aliases w:val=" Char, Char Char Char Char Char Char, Char Char Char Char Char Char Char, Char Char Char Char Char, Char Char Char Char Char Char Char Char, Char Char Char Char, Char Char Char, Char Char Char Char Char Char Char Char Char Char, Char Char"/>
    <w:basedOn w:val="Normal"/>
    <w:link w:val="FootnoteTextChar"/>
    <w:uiPriority w:val="99"/>
    <w:unhideWhenUsed/>
    <w:rsid w:val="000A263E"/>
    <w:rPr>
      <w:rFonts w:asciiTheme="minorHAnsi" w:eastAsiaTheme="minorHAnsi" w:hAnsiTheme="minorHAnsi" w:cstheme="minorBidi"/>
    </w:rPr>
  </w:style>
  <w:style w:type="character" w:customStyle="1" w:styleId="FootnoteTextChar">
    <w:name w:val="Footnote Text Char"/>
    <w:aliases w:val=" Char Char1, Char Char Char Char Char Char Char1, Char Char Char Char Char Char Char Char1, Char Char Char Char Char Char1, Char Char Char Char Char Char Char Char Char, Char Char Char Char Char1, Char Char Char Char1, Char Char Char1"/>
    <w:basedOn w:val="DefaultParagraphFont"/>
    <w:link w:val="FootnoteText"/>
    <w:uiPriority w:val="99"/>
    <w:rsid w:val="000A263E"/>
    <w:rPr>
      <w:sz w:val="20"/>
      <w:szCs w:val="20"/>
      <w:lang w:val="en-US"/>
    </w:rPr>
  </w:style>
  <w:style w:type="character" w:customStyle="1" w:styleId="ListParagraphChar">
    <w:name w:val="List Paragraph Char"/>
    <w:aliases w:val="Body of text Char,List Paragraph1 Char,Colorful List - Accent 11 Char,soal jawab Char"/>
    <w:link w:val="ListParagraph"/>
    <w:uiPriority w:val="34"/>
    <w:locked/>
    <w:rsid w:val="000A263E"/>
  </w:style>
  <w:style w:type="character" w:customStyle="1" w:styleId="apple-converted-space">
    <w:name w:val="apple-converted-space"/>
    <w:basedOn w:val="DefaultParagraphFont"/>
    <w:rsid w:val="000A2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3671">
      <w:bodyDiv w:val="1"/>
      <w:marLeft w:val="0"/>
      <w:marRight w:val="0"/>
      <w:marTop w:val="0"/>
      <w:marBottom w:val="0"/>
      <w:divBdr>
        <w:top w:val="none" w:sz="0" w:space="0" w:color="auto"/>
        <w:left w:val="none" w:sz="0" w:space="0" w:color="auto"/>
        <w:bottom w:val="none" w:sz="0" w:space="0" w:color="auto"/>
        <w:right w:val="none" w:sz="0" w:space="0" w:color="auto"/>
      </w:divBdr>
      <w:divsChild>
        <w:div w:id="1101871895">
          <w:marLeft w:val="0"/>
          <w:marRight w:val="0"/>
          <w:marTop w:val="0"/>
          <w:marBottom w:val="0"/>
          <w:divBdr>
            <w:top w:val="none" w:sz="0" w:space="0" w:color="auto"/>
            <w:left w:val="none" w:sz="0" w:space="0" w:color="auto"/>
            <w:bottom w:val="none" w:sz="0" w:space="0" w:color="auto"/>
            <w:right w:val="none" w:sz="0" w:space="0" w:color="auto"/>
          </w:divBdr>
        </w:div>
        <w:div w:id="2064712463">
          <w:marLeft w:val="0"/>
          <w:marRight w:val="0"/>
          <w:marTop w:val="0"/>
          <w:marBottom w:val="0"/>
          <w:divBdr>
            <w:top w:val="none" w:sz="0" w:space="0" w:color="auto"/>
            <w:left w:val="none" w:sz="0" w:space="0" w:color="auto"/>
            <w:bottom w:val="none" w:sz="0" w:space="0" w:color="auto"/>
            <w:right w:val="none" w:sz="0" w:space="0" w:color="auto"/>
          </w:divBdr>
        </w:div>
        <w:div w:id="1654605944">
          <w:marLeft w:val="0"/>
          <w:marRight w:val="0"/>
          <w:marTop w:val="0"/>
          <w:marBottom w:val="0"/>
          <w:divBdr>
            <w:top w:val="none" w:sz="0" w:space="0" w:color="auto"/>
            <w:left w:val="none" w:sz="0" w:space="0" w:color="auto"/>
            <w:bottom w:val="none" w:sz="0" w:space="0" w:color="auto"/>
            <w:right w:val="none" w:sz="0" w:space="0" w:color="auto"/>
          </w:divBdr>
        </w:div>
        <w:div w:id="1414621722">
          <w:marLeft w:val="0"/>
          <w:marRight w:val="0"/>
          <w:marTop w:val="0"/>
          <w:marBottom w:val="0"/>
          <w:divBdr>
            <w:top w:val="none" w:sz="0" w:space="0" w:color="auto"/>
            <w:left w:val="none" w:sz="0" w:space="0" w:color="auto"/>
            <w:bottom w:val="none" w:sz="0" w:space="0" w:color="auto"/>
            <w:right w:val="none" w:sz="0" w:space="0" w:color="auto"/>
          </w:divBdr>
        </w:div>
        <w:div w:id="2114084952">
          <w:marLeft w:val="0"/>
          <w:marRight w:val="0"/>
          <w:marTop w:val="0"/>
          <w:marBottom w:val="0"/>
          <w:divBdr>
            <w:top w:val="none" w:sz="0" w:space="0" w:color="auto"/>
            <w:left w:val="none" w:sz="0" w:space="0" w:color="auto"/>
            <w:bottom w:val="none" w:sz="0" w:space="0" w:color="auto"/>
            <w:right w:val="none" w:sz="0" w:space="0" w:color="auto"/>
          </w:divBdr>
        </w:div>
        <w:div w:id="806319547">
          <w:marLeft w:val="0"/>
          <w:marRight w:val="0"/>
          <w:marTop w:val="0"/>
          <w:marBottom w:val="0"/>
          <w:divBdr>
            <w:top w:val="none" w:sz="0" w:space="0" w:color="auto"/>
            <w:left w:val="none" w:sz="0" w:space="0" w:color="auto"/>
            <w:bottom w:val="none" w:sz="0" w:space="0" w:color="auto"/>
            <w:right w:val="none" w:sz="0" w:space="0" w:color="auto"/>
          </w:divBdr>
        </w:div>
        <w:div w:id="817191472">
          <w:marLeft w:val="0"/>
          <w:marRight w:val="0"/>
          <w:marTop w:val="0"/>
          <w:marBottom w:val="0"/>
          <w:divBdr>
            <w:top w:val="none" w:sz="0" w:space="0" w:color="auto"/>
            <w:left w:val="none" w:sz="0" w:space="0" w:color="auto"/>
            <w:bottom w:val="none" w:sz="0" w:space="0" w:color="auto"/>
            <w:right w:val="none" w:sz="0" w:space="0" w:color="auto"/>
          </w:divBdr>
        </w:div>
      </w:divsChild>
    </w:div>
    <w:div w:id="312568829">
      <w:bodyDiv w:val="1"/>
      <w:marLeft w:val="0"/>
      <w:marRight w:val="0"/>
      <w:marTop w:val="0"/>
      <w:marBottom w:val="0"/>
      <w:divBdr>
        <w:top w:val="none" w:sz="0" w:space="0" w:color="auto"/>
        <w:left w:val="none" w:sz="0" w:space="0" w:color="auto"/>
        <w:bottom w:val="none" w:sz="0" w:space="0" w:color="auto"/>
        <w:right w:val="none" w:sz="0" w:space="0" w:color="auto"/>
      </w:divBdr>
    </w:div>
    <w:div w:id="579096611">
      <w:bodyDiv w:val="1"/>
      <w:marLeft w:val="0"/>
      <w:marRight w:val="0"/>
      <w:marTop w:val="0"/>
      <w:marBottom w:val="0"/>
      <w:divBdr>
        <w:top w:val="none" w:sz="0" w:space="0" w:color="auto"/>
        <w:left w:val="none" w:sz="0" w:space="0" w:color="auto"/>
        <w:bottom w:val="none" w:sz="0" w:space="0" w:color="auto"/>
        <w:right w:val="none" w:sz="0" w:space="0" w:color="auto"/>
      </w:divBdr>
    </w:div>
    <w:div w:id="614750613">
      <w:bodyDiv w:val="1"/>
      <w:marLeft w:val="0"/>
      <w:marRight w:val="0"/>
      <w:marTop w:val="0"/>
      <w:marBottom w:val="0"/>
      <w:divBdr>
        <w:top w:val="none" w:sz="0" w:space="0" w:color="auto"/>
        <w:left w:val="none" w:sz="0" w:space="0" w:color="auto"/>
        <w:bottom w:val="none" w:sz="0" w:space="0" w:color="auto"/>
        <w:right w:val="none" w:sz="0" w:space="0" w:color="auto"/>
      </w:divBdr>
      <w:divsChild>
        <w:div w:id="1892306696">
          <w:marLeft w:val="0"/>
          <w:marRight w:val="0"/>
          <w:marTop w:val="0"/>
          <w:marBottom w:val="0"/>
          <w:divBdr>
            <w:top w:val="none" w:sz="0" w:space="0" w:color="auto"/>
            <w:left w:val="none" w:sz="0" w:space="0" w:color="auto"/>
            <w:bottom w:val="none" w:sz="0" w:space="0" w:color="auto"/>
            <w:right w:val="none" w:sz="0" w:space="0" w:color="auto"/>
          </w:divBdr>
        </w:div>
        <w:div w:id="120614849">
          <w:marLeft w:val="0"/>
          <w:marRight w:val="0"/>
          <w:marTop w:val="0"/>
          <w:marBottom w:val="0"/>
          <w:divBdr>
            <w:top w:val="none" w:sz="0" w:space="0" w:color="auto"/>
            <w:left w:val="none" w:sz="0" w:space="0" w:color="auto"/>
            <w:bottom w:val="none" w:sz="0" w:space="0" w:color="auto"/>
            <w:right w:val="none" w:sz="0" w:space="0" w:color="auto"/>
          </w:divBdr>
        </w:div>
        <w:div w:id="1550409757">
          <w:marLeft w:val="0"/>
          <w:marRight w:val="0"/>
          <w:marTop w:val="0"/>
          <w:marBottom w:val="0"/>
          <w:divBdr>
            <w:top w:val="none" w:sz="0" w:space="0" w:color="auto"/>
            <w:left w:val="none" w:sz="0" w:space="0" w:color="auto"/>
            <w:bottom w:val="none" w:sz="0" w:space="0" w:color="auto"/>
            <w:right w:val="none" w:sz="0" w:space="0" w:color="auto"/>
          </w:divBdr>
        </w:div>
        <w:div w:id="1476147149">
          <w:marLeft w:val="0"/>
          <w:marRight w:val="0"/>
          <w:marTop w:val="0"/>
          <w:marBottom w:val="0"/>
          <w:divBdr>
            <w:top w:val="none" w:sz="0" w:space="0" w:color="auto"/>
            <w:left w:val="none" w:sz="0" w:space="0" w:color="auto"/>
            <w:bottom w:val="none" w:sz="0" w:space="0" w:color="auto"/>
            <w:right w:val="none" w:sz="0" w:space="0" w:color="auto"/>
          </w:divBdr>
        </w:div>
        <w:div w:id="1136292402">
          <w:marLeft w:val="0"/>
          <w:marRight w:val="0"/>
          <w:marTop w:val="0"/>
          <w:marBottom w:val="0"/>
          <w:divBdr>
            <w:top w:val="none" w:sz="0" w:space="0" w:color="auto"/>
            <w:left w:val="none" w:sz="0" w:space="0" w:color="auto"/>
            <w:bottom w:val="none" w:sz="0" w:space="0" w:color="auto"/>
            <w:right w:val="none" w:sz="0" w:space="0" w:color="auto"/>
          </w:divBdr>
        </w:div>
        <w:div w:id="4602824">
          <w:marLeft w:val="0"/>
          <w:marRight w:val="0"/>
          <w:marTop w:val="0"/>
          <w:marBottom w:val="0"/>
          <w:divBdr>
            <w:top w:val="none" w:sz="0" w:space="0" w:color="auto"/>
            <w:left w:val="none" w:sz="0" w:space="0" w:color="auto"/>
            <w:bottom w:val="none" w:sz="0" w:space="0" w:color="auto"/>
            <w:right w:val="none" w:sz="0" w:space="0" w:color="auto"/>
          </w:divBdr>
        </w:div>
        <w:div w:id="1918784978">
          <w:marLeft w:val="0"/>
          <w:marRight w:val="0"/>
          <w:marTop w:val="0"/>
          <w:marBottom w:val="0"/>
          <w:divBdr>
            <w:top w:val="none" w:sz="0" w:space="0" w:color="auto"/>
            <w:left w:val="none" w:sz="0" w:space="0" w:color="auto"/>
            <w:bottom w:val="none" w:sz="0" w:space="0" w:color="auto"/>
            <w:right w:val="none" w:sz="0" w:space="0" w:color="auto"/>
          </w:divBdr>
        </w:div>
        <w:div w:id="122965923">
          <w:marLeft w:val="0"/>
          <w:marRight w:val="0"/>
          <w:marTop w:val="0"/>
          <w:marBottom w:val="0"/>
          <w:divBdr>
            <w:top w:val="none" w:sz="0" w:space="0" w:color="auto"/>
            <w:left w:val="none" w:sz="0" w:space="0" w:color="auto"/>
            <w:bottom w:val="none" w:sz="0" w:space="0" w:color="auto"/>
            <w:right w:val="none" w:sz="0" w:space="0" w:color="auto"/>
          </w:divBdr>
        </w:div>
        <w:div w:id="956720976">
          <w:marLeft w:val="0"/>
          <w:marRight w:val="0"/>
          <w:marTop w:val="0"/>
          <w:marBottom w:val="0"/>
          <w:divBdr>
            <w:top w:val="none" w:sz="0" w:space="0" w:color="auto"/>
            <w:left w:val="none" w:sz="0" w:space="0" w:color="auto"/>
            <w:bottom w:val="none" w:sz="0" w:space="0" w:color="auto"/>
            <w:right w:val="none" w:sz="0" w:space="0" w:color="auto"/>
          </w:divBdr>
        </w:div>
        <w:div w:id="133260728">
          <w:marLeft w:val="0"/>
          <w:marRight w:val="0"/>
          <w:marTop w:val="0"/>
          <w:marBottom w:val="0"/>
          <w:divBdr>
            <w:top w:val="none" w:sz="0" w:space="0" w:color="auto"/>
            <w:left w:val="none" w:sz="0" w:space="0" w:color="auto"/>
            <w:bottom w:val="none" w:sz="0" w:space="0" w:color="auto"/>
            <w:right w:val="none" w:sz="0" w:space="0" w:color="auto"/>
          </w:divBdr>
        </w:div>
        <w:div w:id="1912305296">
          <w:marLeft w:val="0"/>
          <w:marRight w:val="0"/>
          <w:marTop w:val="0"/>
          <w:marBottom w:val="0"/>
          <w:divBdr>
            <w:top w:val="none" w:sz="0" w:space="0" w:color="auto"/>
            <w:left w:val="none" w:sz="0" w:space="0" w:color="auto"/>
            <w:bottom w:val="none" w:sz="0" w:space="0" w:color="auto"/>
            <w:right w:val="none" w:sz="0" w:space="0" w:color="auto"/>
          </w:divBdr>
        </w:div>
        <w:div w:id="662048664">
          <w:marLeft w:val="0"/>
          <w:marRight w:val="0"/>
          <w:marTop w:val="0"/>
          <w:marBottom w:val="0"/>
          <w:divBdr>
            <w:top w:val="none" w:sz="0" w:space="0" w:color="auto"/>
            <w:left w:val="none" w:sz="0" w:space="0" w:color="auto"/>
            <w:bottom w:val="none" w:sz="0" w:space="0" w:color="auto"/>
            <w:right w:val="none" w:sz="0" w:space="0" w:color="auto"/>
          </w:divBdr>
        </w:div>
        <w:div w:id="1455174741">
          <w:marLeft w:val="0"/>
          <w:marRight w:val="0"/>
          <w:marTop w:val="0"/>
          <w:marBottom w:val="0"/>
          <w:divBdr>
            <w:top w:val="none" w:sz="0" w:space="0" w:color="auto"/>
            <w:left w:val="none" w:sz="0" w:space="0" w:color="auto"/>
            <w:bottom w:val="none" w:sz="0" w:space="0" w:color="auto"/>
            <w:right w:val="none" w:sz="0" w:space="0" w:color="auto"/>
          </w:divBdr>
        </w:div>
        <w:div w:id="1247226579">
          <w:marLeft w:val="0"/>
          <w:marRight w:val="0"/>
          <w:marTop w:val="0"/>
          <w:marBottom w:val="0"/>
          <w:divBdr>
            <w:top w:val="none" w:sz="0" w:space="0" w:color="auto"/>
            <w:left w:val="none" w:sz="0" w:space="0" w:color="auto"/>
            <w:bottom w:val="none" w:sz="0" w:space="0" w:color="auto"/>
            <w:right w:val="none" w:sz="0" w:space="0" w:color="auto"/>
          </w:divBdr>
        </w:div>
        <w:div w:id="1859077215">
          <w:marLeft w:val="0"/>
          <w:marRight w:val="0"/>
          <w:marTop w:val="0"/>
          <w:marBottom w:val="0"/>
          <w:divBdr>
            <w:top w:val="none" w:sz="0" w:space="0" w:color="auto"/>
            <w:left w:val="none" w:sz="0" w:space="0" w:color="auto"/>
            <w:bottom w:val="none" w:sz="0" w:space="0" w:color="auto"/>
            <w:right w:val="none" w:sz="0" w:space="0" w:color="auto"/>
          </w:divBdr>
        </w:div>
        <w:div w:id="2131237673">
          <w:marLeft w:val="0"/>
          <w:marRight w:val="0"/>
          <w:marTop w:val="0"/>
          <w:marBottom w:val="0"/>
          <w:divBdr>
            <w:top w:val="none" w:sz="0" w:space="0" w:color="auto"/>
            <w:left w:val="none" w:sz="0" w:space="0" w:color="auto"/>
            <w:bottom w:val="none" w:sz="0" w:space="0" w:color="auto"/>
            <w:right w:val="none" w:sz="0" w:space="0" w:color="auto"/>
          </w:divBdr>
        </w:div>
        <w:div w:id="223107715">
          <w:marLeft w:val="0"/>
          <w:marRight w:val="0"/>
          <w:marTop w:val="0"/>
          <w:marBottom w:val="0"/>
          <w:divBdr>
            <w:top w:val="none" w:sz="0" w:space="0" w:color="auto"/>
            <w:left w:val="none" w:sz="0" w:space="0" w:color="auto"/>
            <w:bottom w:val="none" w:sz="0" w:space="0" w:color="auto"/>
            <w:right w:val="none" w:sz="0" w:space="0" w:color="auto"/>
          </w:divBdr>
        </w:div>
        <w:div w:id="2123182077">
          <w:marLeft w:val="0"/>
          <w:marRight w:val="0"/>
          <w:marTop w:val="0"/>
          <w:marBottom w:val="0"/>
          <w:divBdr>
            <w:top w:val="none" w:sz="0" w:space="0" w:color="auto"/>
            <w:left w:val="none" w:sz="0" w:space="0" w:color="auto"/>
            <w:bottom w:val="none" w:sz="0" w:space="0" w:color="auto"/>
            <w:right w:val="none" w:sz="0" w:space="0" w:color="auto"/>
          </w:divBdr>
        </w:div>
        <w:div w:id="612521082">
          <w:marLeft w:val="0"/>
          <w:marRight w:val="0"/>
          <w:marTop w:val="0"/>
          <w:marBottom w:val="0"/>
          <w:divBdr>
            <w:top w:val="none" w:sz="0" w:space="0" w:color="auto"/>
            <w:left w:val="none" w:sz="0" w:space="0" w:color="auto"/>
            <w:bottom w:val="none" w:sz="0" w:space="0" w:color="auto"/>
            <w:right w:val="none" w:sz="0" w:space="0" w:color="auto"/>
          </w:divBdr>
        </w:div>
        <w:div w:id="1938440353">
          <w:marLeft w:val="0"/>
          <w:marRight w:val="0"/>
          <w:marTop w:val="0"/>
          <w:marBottom w:val="0"/>
          <w:divBdr>
            <w:top w:val="none" w:sz="0" w:space="0" w:color="auto"/>
            <w:left w:val="none" w:sz="0" w:space="0" w:color="auto"/>
            <w:bottom w:val="none" w:sz="0" w:space="0" w:color="auto"/>
            <w:right w:val="none" w:sz="0" w:space="0" w:color="auto"/>
          </w:divBdr>
        </w:div>
        <w:div w:id="58941568">
          <w:marLeft w:val="0"/>
          <w:marRight w:val="0"/>
          <w:marTop w:val="0"/>
          <w:marBottom w:val="0"/>
          <w:divBdr>
            <w:top w:val="none" w:sz="0" w:space="0" w:color="auto"/>
            <w:left w:val="none" w:sz="0" w:space="0" w:color="auto"/>
            <w:bottom w:val="none" w:sz="0" w:space="0" w:color="auto"/>
            <w:right w:val="none" w:sz="0" w:space="0" w:color="auto"/>
          </w:divBdr>
        </w:div>
        <w:div w:id="875892300">
          <w:marLeft w:val="0"/>
          <w:marRight w:val="0"/>
          <w:marTop w:val="0"/>
          <w:marBottom w:val="0"/>
          <w:divBdr>
            <w:top w:val="none" w:sz="0" w:space="0" w:color="auto"/>
            <w:left w:val="none" w:sz="0" w:space="0" w:color="auto"/>
            <w:bottom w:val="none" w:sz="0" w:space="0" w:color="auto"/>
            <w:right w:val="none" w:sz="0" w:space="0" w:color="auto"/>
          </w:divBdr>
        </w:div>
        <w:div w:id="23753713">
          <w:marLeft w:val="0"/>
          <w:marRight w:val="0"/>
          <w:marTop w:val="0"/>
          <w:marBottom w:val="0"/>
          <w:divBdr>
            <w:top w:val="none" w:sz="0" w:space="0" w:color="auto"/>
            <w:left w:val="none" w:sz="0" w:space="0" w:color="auto"/>
            <w:bottom w:val="none" w:sz="0" w:space="0" w:color="auto"/>
            <w:right w:val="none" w:sz="0" w:space="0" w:color="auto"/>
          </w:divBdr>
        </w:div>
        <w:div w:id="2108456108">
          <w:marLeft w:val="0"/>
          <w:marRight w:val="0"/>
          <w:marTop w:val="0"/>
          <w:marBottom w:val="0"/>
          <w:divBdr>
            <w:top w:val="none" w:sz="0" w:space="0" w:color="auto"/>
            <w:left w:val="none" w:sz="0" w:space="0" w:color="auto"/>
            <w:bottom w:val="none" w:sz="0" w:space="0" w:color="auto"/>
            <w:right w:val="none" w:sz="0" w:space="0" w:color="auto"/>
          </w:divBdr>
        </w:div>
        <w:div w:id="2026978512">
          <w:marLeft w:val="0"/>
          <w:marRight w:val="0"/>
          <w:marTop w:val="0"/>
          <w:marBottom w:val="0"/>
          <w:divBdr>
            <w:top w:val="none" w:sz="0" w:space="0" w:color="auto"/>
            <w:left w:val="none" w:sz="0" w:space="0" w:color="auto"/>
            <w:bottom w:val="none" w:sz="0" w:space="0" w:color="auto"/>
            <w:right w:val="none" w:sz="0" w:space="0" w:color="auto"/>
          </w:divBdr>
        </w:div>
        <w:div w:id="586771422">
          <w:marLeft w:val="0"/>
          <w:marRight w:val="0"/>
          <w:marTop w:val="0"/>
          <w:marBottom w:val="0"/>
          <w:divBdr>
            <w:top w:val="none" w:sz="0" w:space="0" w:color="auto"/>
            <w:left w:val="none" w:sz="0" w:space="0" w:color="auto"/>
            <w:bottom w:val="none" w:sz="0" w:space="0" w:color="auto"/>
            <w:right w:val="none" w:sz="0" w:space="0" w:color="auto"/>
          </w:divBdr>
        </w:div>
        <w:div w:id="1321274570">
          <w:marLeft w:val="0"/>
          <w:marRight w:val="0"/>
          <w:marTop w:val="0"/>
          <w:marBottom w:val="0"/>
          <w:divBdr>
            <w:top w:val="none" w:sz="0" w:space="0" w:color="auto"/>
            <w:left w:val="none" w:sz="0" w:space="0" w:color="auto"/>
            <w:bottom w:val="none" w:sz="0" w:space="0" w:color="auto"/>
            <w:right w:val="none" w:sz="0" w:space="0" w:color="auto"/>
          </w:divBdr>
        </w:div>
      </w:divsChild>
    </w:div>
    <w:div w:id="688221508">
      <w:bodyDiv w:val="1"/>
      <w:marLeft w:val="0"/>
      <w:marRight w:val="0"/>
      <w:marTop w:val="0"/>
      <w:marBottom w:val="0"/>
      <w:divBdr>
        <w:top w:val="none" w:sz="0" w:space="0" w:color="auto"/>
        <w:left w:val="none" w:sz="0" w:space="0" w:color="auto"/>
        <w:bottom w:val="none" w:sz="0" w:space="0" w:color="auto"/>
        <w:right w:val="none" w:sz="0" w:space="0" w:color="auto"/>
      </w:divBdr>
      <w:divsChild>
        <w:div w:id="347485416">
          <w:marLeft w:val="0"/>
          <w:marRight w:val="0"/>
          <w:marTop w:val="0"/>
          <w:marBottom w:val="0"/>
          <w:divBdr>
            <w:top w:val="none" w:sz="0" w:space="0" w:color="auto"/>
            <w:left w:val="none" w:sz="0" w:space="0" w:color="auto"/>
            <w:bottom w:val="none" w:sz="0" w:space="0" w:color="auto"/>
            <w:right w:val="none" w:sz="0" w:space="0" w:color="auto"/>
          </w:divBdr>
        </w:div>
        <w:div w:id="907301420">
          <w:marLeft w:val="0"/>
          <w:marRight w:val="0"/>
          <w:marTop w:val="0"/>
          <w:marBottom w:val="0"/>
          <w:divBdr>
            <w:top w:val="none" w:sz="0" w:space="0" w:color="auto"/>
            <w:left w:val="none" w:sz="0" w:space="0" w:color="auto"/>
            <w:bottom w:val="none" w:sz="0" w:space="0" w:color="auto"/>
            <w:right w:val="none" w:sz="0" w:space="0" w:color="auto"/>
          </w:divBdr>
        </w:div>
        <w:div w:id="2018344633">
          <w:marLeft w:val="0"/>
          <w:marRight w:val="0"/>
          <w:marTop w:val="0"/>
          <w:marBottom w:val="0"/>
          <w:divBdr>
            <w:top w:val="none" w:sz="0" w:space="0" w:color="auto"/>
            <w:left w:val="none" w:sz="0" w:space="0" w:color="auto"/>
            <w:bottom w:val="none" w:sz="0" w:space="0" w:color="auto"/>
            <w:right w:val="none" w:sz="0" w:space="0" w:color="auto"/>
          </w:divBdr>
        </w:div>
        <w:div w:id="722631088">
          <w:marLeft w:val="0"/>
          <w:marRight w:val="0"/>
          <w:marTop w:val="0"/>
          <w:marBottom w:val="0"/>
          <w:divBdr>
            <w:top w:val="none" w:sz="0" w:space="0" w:color="auto"/>
            <w:left w:val="none" w:sz="0" w:space="0" w:color="auto"/>
            <w:bottom w:val="none" w:sz="0" w:space="0" w:color="auto"/>
            <w:right w:val="none" w:sz="0" w:space="0" w:color="auto"/>
          </w:divBdr>
        </w:div>
        <w:div w:id="271941341">
          <w:marLeft w:val="0"/>
          <w:marRight w:val="0"/>
          <w:marTop w:val="0"/>
          <w:marBottom w:val="0"/>
          <w:divBdr>
            <w:top w:val="none" w:sz="0" w:space="0" w:color="auto"/>
            <w:left w:val="none" w:sz="0" w:space="0" w:color="auto"/>
            <w:bottom w:val="none" w:sz="0" w:space="0" w:color="auto"/>
            <w:right w:val="none" w:sz="0" w:space="0" w:color="auto"/>
          </w:divBdr>
        </w:div>
        <w:div w:id="422729527">
          <w:marLeft w:val="0"/>
          <w:marRight w:val="0"/>
          <w:marTop w:val="0"/>
          <w:marBottom w:val="0"/>
          <w:divBdr>
            <w:top w:val="none" w:sz="0" w:space="0" w:color="auto"/>
            <w:left w:val="none" w:sz="0" w:space="0" w:color="auto"/>
            <w:bottom w:val="none" w:sz="0" w:space="0" w:color="auto"/>
            <w:right w:val="none" w:sz="0" w:space="0" w:color="auto"/>
          </w:divBdr>
        </w:div>
        <w:div w:id="1821068846">
          <w:marLeft w:val="0"/>
          <w:marRight w:val="0"/>
          <w:marTop w:val="0"/>
          <w:marBottom w:val="0"/>
          <w:divBdr>
            <w:top w:val="none" w:sz="0" w:space="0" w:color="auto"/>
            <w:left w:val="none" w:sz="0" w:space="0" w:color="auto"/>
            <w:bottom w:val="none" w:sz="0" w:space="0" w:color="auto"/>
            <w:right w:val="none" w:sz="0" w:space="0" w:color="auto"/>
          </w:divBdr>
        </w:div>
        <w:div w:id="1704399454">
          <w:marLeft w:val="0"/>
          <w:marRight w:val="0"/>
          <w:marTop w:val="0"/>
          <w:marBottom w:val="0"/>
          <w:divBdr>
            <w:top w:val="none" w:sz="0" w:space="0" w:color="auto"/>
            <w:left w:val="none" w:sz="0" w:space="0" w:color="auto"/>
            <w:bottom w:val="none" w:sz="0" w:space="0" w:color="auto"/>
            <w:right w:val="none" w:sz="0" w:space="0" w:color="auto"/>
          </w:divBdr>
        </w:div>
        <w:div w:id="635649201">
          <w:marLeft w:val="0"/>
          <w:marRight w:val="0"/>
          <w:marTop w:val="0"/>
          <w:marBottom w:val="0"/>
          <w:divBdr>
            <w:top w:val="none" w:sz="0" w:space="0" w:color="auto"/>
            <w:left w:val="none" w:sz="0" w:space="0" w:color="auto"/>
            <w:bottom w:val="none" w:sz="0" w:space="0" w:color="auto"/>
            <w:right w:val="none" w:sz="0" w:space="0" w:color="auto"/>
          </w:divBdr>
        </w:div>
        <w:div w:id="1613054460">
          <w:marLeft w:val="0"/>
          <w:marRight w:val="0"/>
          <w:marTop w:val="0"/>
          <w:marBottom w:val="0"/>
          <w:divBdr>
            <w:top w:val="none" w:sz="0" w:space="0" w:color="auto"/>
            <w:left w:val="none" w:sz="0" w:space="0" w:color="auto"/>
            <w:bottom w:val="none" w:sz="0" w:space="0" w:color="auto"/>
            <w:right w:val="none" w:sz="0" w:space="0" w:color="auto"/>
          </w:divBdr>
        </w:div>
        <w:div w:id="104006830">
          <w:marLeft w:val="0"/>
          <w:marRight w:val="0"/>
          <w:marTop w:val="0"/>
          <w:marBottom w:val="0"/>
          <w:divBdr>
            <w:top w:val="none" w:sz="0" w:space="0" w:color="auto"/>
            <w:left w:val="none" w:sz="0" w:space="0" w:color="auto"/>
            <w:bottom w:val="none" w:sz="0" w:space="0" w:color="auto"/>
            <w:right w:val="none" w:sz="0" w:space="0" w:color="auto"/>
          </w:divBdr>
        </w:div>
        <w:div w:id="396053115">
          <w:marLeft w:val="0"/>
          <w:marRight w:val="0"/>
          <w:marTop w:val="0"/>
          <w:marBottom w:val="0"/>
          <w:divBdr>
            <w:top w:val="none" w:sz="0" w:space="0" w:color="auto"/>
            <w:left w:val="none" w:sz="0" w:space="0" w:color="auto"/>
            <w:bottom w:val="none" w:sz="0" w:space="0" w:color="auto"/>
            <w:right w:val="none" w:sz="0" w:space="0" w:color="auto"/>
          </w:divBdr>
        </w:div>
        <w:div w:id="1937979807">
          <w:marLeft w:val="0"/>
          <w:marRight w:val="0"/>
          <w:marTop w:val="0"/>
          <w:marBottom w:val="0"/>
          <w:divBdr>
            <w:top w:val="none" w:sz="0" w:space="0" w:color="auto"/>
            <w:left w:val="none" w:sz="0" w:space="0" w:color="auto"/>
            <w:bottom w:val="none" w:sz="0" w:space="0" w:color="auto"/>
            <w:right w:val="none" w:sz="0" w:space="0" w:color="auto"/>
          </w:divBdr>
        </w:div>
        <w:div w:id="425469623">
          <w:marLeft w:val="0"/>
          <w:marRight w:val="0"/>
          <w:marTop w:val="0"/>
          <w:marBottom w:val="0"/>
          <w:divBdr>
            <w:top w:val="none" w:sz="0" w:space="0" w:color="auto"/>
            <w:left w:val="none" w:sz="0" w:space="0" w:color="auto"/>
            <w:bottom w:val="none" w:sz="0" w:space="0" w:color="auto"/>
            <w:right w:val="none" w:sz="0" w:space="0" w:color="auto"/>
          </w:divBdr>
        </w:div>
        <w:div w:id="1332492330">
          <w:marLeft w:val="0"/>
          <w:marRight w:val="0"/>
          <w:marTop w:val="0"/>
          <w:marBottom w:val="0"/>
          <w:divBdr>
            <w:top w:val="none" w:sz="0" w:space="0" w:color="auto"/>
            <w:left w:val="none" w:sz="0" w:space="0" w:color="auto"/>
            <w:bottom w:val="none" w:sz="0" w:space="0" w:color="auto"/>
            <w:right w:val="none" w:sz="0" w:space="0" w:color="auto"/>
          </w:divBdr>
        </w:div>
        <w:div w:id="833303420">
          <w:marLeft w:val="0"/>
          <w:marRight w:val="0"/>
          <w:marTop w:val="0"/>
          <w:marBottom w:val="0"/>
          <w:divBdr>
            <w:top w:val="none" w:sz="0" w:space="0" w:color="auto"/>
            <w:left w:val="none" w:sz="0" w:space="0" w:color="auto"/>
            <w:bottom w:val="none" w:sz="0" w:space="0" w:color="auto"/>
            <w:right w:val="none" w:sz="0" w:space="0" w:color="auto"/>
          </w:divBdr>
        </w:div>
        <w:div w:id="914775586">
          <w:marLeft w:val="0"/>
          <w:marRight w:val="0"/>
          <w:marTop w:val="0"/>
          <w:marBottom w:val="0"/>
          <w:divBdr>
            <w:top w:val="none" w:sz="0" w:space="0" w:color="auto"/>
            <w:left w:val="none" w:sz="0" w:space="0" w:color="auto"/>
            <w:bottom w:val="none" w:sz="0" w:space="0" w:color="auto"/>
            <w:right w:val="none" w:sz="0" w:space="0" w:color="auto"/>
          </w:divBdr>
        </w:div>
        <w:div w:id="1722703916">
          <w:marLeft w:val="0"/>
          <w:marRight w:val="0"/>
          <w:marTop w:val="0"/>
          <w:marBottom w:val="0"/>
          <w:divBdr>
            <w:top w:val="none" w:sz="0" w:space="0" w:color="auto"/>
            <w:left w:val="none" w:sz="0" w:space="0" w:color="auto"/>
            <w:bottom w:val="none" w:sz="0" w:space="0" w:color="auto"/>
            <w:right w:val="none" w:sz="0" w:space="0" w:color="auto"/>
          </w:divBdr>
        </w:div>
        <w:div w:id="215824746">
          <w:marLeft w:val="0"/>
          <w:marRight w:val="0"/>
          <w:marTop w:val="0"/>
          <w:marBottom w:val="0"/>
          <w:divBdr>
            <w:top w:val="none" w:sz="0" w:space="0" w:color="auto"/>
            <w:left w:val="none" w:sz="0" w:space="0" w:color="auto"/>
            <w:bottom w:val="none" w:sz="0" w:space="0" w:color="auto"/>
            <w:right w:val="none" w:sz="0" w:space="0" w:color="auto"/>
          </w:divBdr>
        </w:div>
        <w:div w:id="1049182719">
          <w:marLeft w:val="0"/>
          <w:marRight w:val="0"/>
          <w:marTop w:val="0"/>
          <w:marBottom w:val="0"/>
          <w:divBdr>
            <w:top w:val="none" w:sz="0" w:space="0" w:color="auto"/>
            <w:left w:val="none" w:sz="0" w:space="0" w:color="auto"/>
            <w:bottom w:val="none" w:sz="0" w:space="0" w:color="auto"/>
            <w:right w:val="none" w:sz="0" w:space="0" w:color="auto"/>
          </w:divBdr>
        </w:div>
        <w:div w:id="1585795806">
          <w:marLeft w:val="0"/>
          <w:marRight w:val="0"/>
          <w:marTop w:val="0"/>
          <w:marBottom w:val="0"/>
          <w:divBdr>
            <w:top w:val="none" w:sz="0" w:space="0" w:color="auto"/>
            <w:left w:val="none" w:sz="0" w:space="0" w:color="auto"/>
            <w:bottom w:val="none" w:sz="0" w:space="0" w:color="auto"/>
            <w:right w:val="none" w:sz="0" w:space="0" w:color="auto"/>
          </w:divBdr>
        </w:div>
        <w:div w:id="480969504">
          <w:marLeft w:val="0"/>
          <w:marRight w:val="0"/>
          <w:marTop w:val="0"/>
          <w:marBottom w:val="0"/>
          <w:divBdr>
            <w:top w:val="none" w:sz="0" w:space="0" w:color="auto"/>
            <w:left w:val="none" w:sz="0" w:space="0" w:color="auto"/>
            <w:bottom w:val="none" w:sz="0" w:space="0" w:color="auto"/>
            <w:right w:val="none" w:sz="0" w:space="0" w:color="auto"/>
          </w:divBdr>
        </w:div>
        <w:div w:id="1964002010">
          <w:marLeft w:val="0"/>
          <w:marRight w:val="0"/>
          <w:marTop w:val="0"/>
          <w:marBottom w:val="0"/>
          <w:divBdr>
            <w:top w:val="none" w:sz="0" w:space="0" w:color="auto"/>
            <w:left w:val="none" w:sz="0" w:space="0" w:color="auto"/>
            <w:bottom w:val="none" w:sz="0" w:space="0" w:color="auto"/>
            <w:right w:val="none" w:sz="0" w:space="0" w:color="auto"/>
          </w:divBdr>
        </w:div>
        <w:div w:id="931814857">
          <w:marLeft w:val="0"/>
          <w:marRight w:val="0"/>
          <w:marTop w:val="0"/>
          <w:marBottom w:val="0"/>
          <w:divBdr>
            <w:top w:val="none" w:sz="0" w:space="0" w:color="auto"/>
            <w:left w:val="none" w:sz="0" w:space="0" w:color="auto"/>
            <w:bottom w:val="none" w:sz="0" w:space="0" w:color="auto"/>
            <w:right w:val="none" w:sz="0" w:space="0" w:color="auto"/>
          </w:divBdr>
        </w:div>
        <w:div w:id="495145990">
          <w:marLeft w:val="0"/>
          <w:marRight w:val="0"/>
          <w:marTop w:val="0"/>
          <w:marBottom w:val="0"/>
          <w:divBdr>
            <w:top w:val="none" w:sz="0" w:space="0" w:color="auto"/>
            <w:left w:val="none" w:sz="0" w:space="0" w:color="auto"/>
            <w:bottom w:val="none" w:sz="0" w:space="0" w:color="auto"/>
            <w:right w:val="none" w:sz="0" w:space="0" w:color="auto"/>
          </w:divBdr>
        </w:div>
        <w:div w:id="57825499">
          <w:marLeft w:val="0"/>
          <w:marRight w:val="0"/>
          <w:marTop w:val="0"/>
          <w:marBottom w:val="0"/>
          <w:divBdr>
            <w:top w:val="none" w:sz="0" w:space="0" w:color="auto"/>
            <w:left w:val="none" w:sz="0" w:space="0" w:color="auto"/>
            <w:bottom w:val="none" w:sz="0" w:space="0" w:color="auto"/>
            <w:right w:val="none" w:sz="0" w:space="0" w:color="auto"/>
          </w:divBdr>
        </w:div>
        <w:div w:id="2080663787">
          <w:marLeft w:val="0"/>
          <w:marRight w:val="0"/>
          <w:marTop w:val="0"/>
          <w:marBottom w:val="0"/>
          <w:divBdr>
            <w:top w:val="none" w:sz="0" w:space="0" w:color="auto"/>
            <w:left w:val="none" w:sz="0" w:space="0" w:color="auto"/>
            <w:bottom w:val="none" w:sz="0" w:space="0" w:color="auto"/>
            <w:right w:val="none" w:sz="0" w:space="0" w:color="auto"/>
          </w:divBdr>
        </w:div>
      </w:divsChild>
    </w:div>
    <w:div w:id="768233003">
      <w:bodyDiv w:val="1"/>
      <w:marLeft w:val="0"/>
      <w:marRight w:val="0"/>
      <w:marTop w:val="0"/>
      <w:marBottom w:val="0"/>
      <w:divBdr>
        <w:top w:val="none" w:sz="0" w:space="0" w:color="auto"/>
        <w:left w:val="none" w:sz="0" w:space="0" w:color="auto"/>
        <w:bottom w:val="none" w:sz="0" w:space="0" w:color="auto"/>
        <w:right w:val="none" w:sz="0" w:space="0" w:color="auto"/>
      </w:divBdr>
    </w:div>
    <w:div w:id="909927660">
      <w:bodyDiv w:val="1"/>
      <w:marLeft w:val="0"/>
      <w:marRight w:val="0"/>
      <w:marTop w:val="0"/>
      <w:marBottom w:val="0"/>
      <w:divBdr>
        <w:top w:val="none" w:sz="0" w:space="0" w:color="auto"/>
        <w:left w:val="none" w:sz="0" w:space="0" w:color="auto"/>
        <w:bottom w:val="none" w:sz="0" w:space="0" w:color="auto"/>
        <w:right w:val="none" w:sz="0" w:space="0" w:color="auto"/>
      </w:divBdr>
      <w:divsChild>
        <w:div w:id="1576671869">
          <w:marLeft w:val="0"/>
          <w:marRight w:val="0"/>
          <w:marTop w:val="0"/>
          <w:marBottom w:val="0"/>
          <w:divBdr>
            <w:top w:val="none" w:sz="0" w:space="0" w:color="auto"/>
            <w:left w:val="none" w:sz="0" w:space="0" w:color="auto"/>
            <w:bottom w:val="none" w:sz="0" w:space="0" w:color="auto"/>
            <w:right w:val="none" w:sz="0" w:space="0" w:color="auto"/>
          </w:divBdr>
        </w:div>
        <w:div w:id="1216117672">
          <w:marLeft w:val="0"/>
          <w:marRight w:val="0"/>
          <w:marTop w:val="0"/>
          <w:marBottom w:val="0"/>
          <w:divBdr>
            <w:top w:val="none" w:sz="0" w:space="0" w:color="auto"/>
            <w:left w:val="none" w:sz="0" w:space="0" w:color="auto"/>
            <w:bottom w:val="none" w:sz="0" w:space="0" w:color="auto"/>
            <w:right w:val="none" w:sz="0" w:space="0" w:color="auto"/>
          </w:divBdr>
        </w:div>
        <w:div w:id="273246645">
          <w:marLeft w:val="0"/>
          <w:marRight w:val="0"/>
          <w:marTop w:val="0"/>
          <w:marBottom w:val="0"/>
          <w:divBdr>
            <w:top w:val="none" w:sz="0" w:space="0" w:color="auto"/>
            <w:left w:val="none" w:sz="0" w:space="0" w:color="auto"/>
            <w:bottom w:val="none" w:sz="0" w:space="0" w:color="auto"/>
            <w:right w:val="none" w:sz="0" w:space="0" w:color="auto"/>
          </w:divBdr>
        </w:div>
        <w:div w:id="1996836135">
          <w:marLeft w:val="0"/>
          <w:marRight w:val="0"/>
          <w:marTop w:val="0"/>
          <w:marBottom w:val="0"/>
          <w:divBdr>
            <w:top w:val="none" w:sz="0" w:space="0" w:color="auto"/>
            <w:left w:val="none" w:sz="0" w:space="0" w:color="auto"/>
            <w:bottom w:val="none" w:sz="0" w:space="0" w:color="auto"/>
            <w:right w:val="none" w:sz="0" w:space="0" w:color="auto"/>
          </w:divBdr>
        </w:div>
        <w:div w:id="2079597395">
          <w:marLeft w:val="0"/>
          <w:marRight w:val="0"/>
          <w:marTop w:val="0"/>
          <w:marBottom w:val="0"/>
          <w:divBdr>
            <w:top w:val="none" w:sz="0" w:space="0" w:color="auto"/>
            <w:left w:val="none" w:sz="0" w:space="0" w:color="auto"/>
            <w:bottom w:val="none" w:sz="0" w:space="0" w:color="auto"/>
            <w:right w:val="none" w:sz="0" w:space="0" w:color="auto"/>
          </w:divBdr>
        </w:div>
        <w:div w:id="812058916">
          <w:marLeft w:val="0"/>
          <w:marRight w:val="0"/>
          <w:marTop w:val="0"/>
          <w:marBottom w:val="0"/>
          <w:divBdr>
            <w:top w:val="none" w:sz="0" w:space="0" w:color="auto"/>
            <w:left w:val="none" w:sz="0" w:space="0" w:color="auto"/>
            <w:bottom w:val="none" w:sz="0" w:space="0" w:color="auto"/>
            <w:right w:val="none" w:sz="0" w:space="0" w:color="auto"/>
          </w:divBdr>
        </w:div>
        <w:div w:id="717971254">
          <w:marLeft w:val="0"/>
          <w:marRight w:val="0"/>
          <w:marTop w:val="0"/>
          <w:marBottom w:val="0"/>
          <w:divBdr>
            <w:top w:val="none" w:sz="0" w:space="0" w:color="auto"/>
            <w:left w:val="none" w:sz="0" w:space="0" w:color="auto"/>
            <w:bottom w:val="none" w:sz="0" w:space="0" w:color="auto"/>
            <w:right w:val="none" w:sz="0" w:space="0" w:color="auto"/>
          </w:divBdr>
        </w:div>
      </w:divsChild>
    </w:div>
    <w:div w:id="1358310857">
      <w:bodyDiv w:val="1"/>
      <w:marLeft w:val="0"/>
      <w:marRight w:val="0"/>
      <w:marTop w:val="0"/>
      <w:marBottom w:val="0"/>
      <w:divBdr>
        <w:top w:val="none" w:sz="0" w:space="0" w:color="auto"/>
        <w:left w:val="none" w:sz="0" w:space="0" w:color="auto"/>
        <w:bottom w:val="none" w:sz="0" w:space="0" w:color="auto"/>
        <w:right w:val="none" w:sz="0" w:space="0" w:color="auto"/>
      </w:divBdr>
    </w:div>
    <w:div w:id="1717969031">
      <w:bodyDiv w:val="1"/>
      <w:marLeft w:val="0"/>
      <w:marRight w:val="0"/>
      <w:marTop w:val="0"/>
      <w:marBottom w:val="0"/>
      <w:divBdr>
        <w:top w:val="none" w:sz="0" w:space="0" w:color="auto"/>
        <w:left w:val="none" w:sz="0" w:space="0" w:color="auto"/>
        <w:bottom w:val="none" w:sz="0" w:space="0" w:color="auto"/>
        <w:right w:val="none" w:sz="0" w:space="0" w:color="auto"/>
      </w:divBdr>
      <w:divsChild>
        <w:div w:id="1780179013">
          <w:marLeft w:val="0"/>
          <w:marRight w:val="0"/>
          <w:marTop w:val="0"/>
          <w:marBottom w:val="0"/>
          <w:divBdr>
            <w:top w:val="none" w:sz="0" w:space="0" w:color="auto"/>
            <w:left w:val="none" w:sz="0" w:space="0" w:color="auto"/>
            <w:bottom w:val="none" w:sz="0" w:space="0" w:color="auto"/>
            <w:right w:val="none" w:sz="0" w:space="0" w:color="auto"/>
          </w:divBdr>
        </w:div>
        <w:div w:id="1435244322">
          <w:marLeft w:val="0"/>
          <w:marRight w:val="0"/>
          <w:marTop w:val="0"/>
          <w:marBottom w:val="0"/>
          <w:divBdr>
            <w:top w:val="none" w:sz="0" w:space="0" w:color="auto"/>
            <w:left w:val="none" w:sz="0" w:space="0" w:color="auto"/>
            <w:bottom w:val="none" w:sz="0" w:space="0" w:color="auto"/>
            <w:right w:val="none" w:sz="0" w:space="0" w:color="auto"/>
          </w:divBdr>
        </w:div>
        <w:div w:id="2060393920">
          <w:marLeft w:val="0"/>
          <w:marRight w:val="0"/>
          <w:marTop w:val="0"/>
          <w:marBottom w:val="0"/>
          <w:divBdr>
            <w:top w:val="none" w:sz="0" w:space="0" w:color="auto"/>
            <w:left w:val="none" w:sz="0" w:space="0" w:color="auto"/>
            <w:bottom w:val="none" w:sz="0" w:space="0" w:color="auto"/>
            <w:right w:val="none" w:sz="0" w:space="0" w:color="auto"/>
          </w:divBdr>
        </w:div>
        <w:div w:id="1612978497">
          <w:marLeft w:val="0"/>
          <w:marRight w:val="0"/>
          <w:marTop w:val="0"/>
          <w:marBottom w:val="0"/>
          <w:divBdr>
            <w:top w:val="none" w:sz="0" w:space="0" w:color="auto"/>
            <w:left w:val="none" w:sz="0" w:space="0" w:color="auto"/>
            <w:bottom w:val="none" w:sz="0" w:space="0" w:color="auto"/>
            <w:right w:val="none" w:sz="0" w:space="0" w:color="auto"/>
          </w:divBdr>
        </w:div>
        <w:div w:id="1472480736">
          <w:marLeft w:val="0"/>
          <w:marRight w:val="0"/>
          <w:marTop w:val="0"/>
          <w:marBottom w:val="0"/>
          <w:divBdr>
            <w:top w:val="none" w:sz="0" w:space="0" w:color="auto"/>
            <w:left w:val="none" w:sz="0" w:space="0" w:color="auto"/>
            <w:bottom w:val="none" w:sz="0" w:space="0" w:color="auto"/>
            <w:right w:val="none" w:sz="0" w:space="0" w:color="auto"/>
          </w:divBdr>
        </w:div>
        <w:div w:id="1098141108">
          <w:marLeft w:val="0"/>
          <w:marRight w:val="0"/>
          <w:marTop w:val="0"/>
          <w:marBottom w:val="0"/>
          <w:divBdr>
            <w:top w:val="none" w:sz="0" w:space="0" w:color="auto"/>
            <w:left w:val="none" w:sz="0" w:space="0" w:color="auto"/>
            <w:bottom w:val="none" w:sz="0" w:space="0" w:color="auto"/>
            <w:right w:val="none" w:sz="0" w:space="0" w:color="auto"/>
          </w:divBdr>
        </w:div>
        <w:div w:id="414785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adfebriansyah25@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wikipedia.org/wiki/Fakt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Teor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wikipedia.org/wiki/Deskrip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hmadwahyuhidayat95@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3E562C-5596-4B98-A1EB-44BE9AD17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1</Pages>
  <Words>4280</Words>
  <Characters>24398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REZA</cp:lastModifiedBy>
  <cp:revision>24</cp:revision>
  <cp:lastPrinted>2019-01-16T15:51:00Z</cp:lastPrinted>
  <dcterms:created xsi:type="dcterms:W3CDTF">2019-10-02T01:31:00Z</dcterms:created>
  <dcterms:modified xsi:type="dcterms:W3CDTF">2019-11-17T01:47:00Z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http://www.zotero.org/styles/modern-humanities-research-association</vt:lpwstr>
  </property>
  <property fmtid="{D5CDD505-2E9C-101B-9397-08002B2CF9AE}" pid="4" name="Mendeley Unique User Id_1">
    <vt:lpwstr>81c4320d-316b-36cf-b979-3ced05a31e37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