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1439D" w14:textId="77777777" w:rsidR="003114A7" w:rsidRPr="003114A7" w:rsidRDefault="003114A7" w:rsidP="003114A7">
      <w:pPr>
        <w:autoSpaceDE w:val="0"/>
        <w:autoSpaceDN w:val="0"/>
        <w:adjustRightInd w:val="0"/>
        <w:jc w:val="center"/>
        <w:rPr>
          <w:rFonts w:asciiTheme="majorHAnsi" w:hAnsiTheme="majorHAnsi" w:cs="Arial"/>
          <w:b/>
          <w:bCs/>
          <w:sz w:val="24"/>
          <w:szCs w:val="24"/>
          <w:lang w:val="id-ID"/>
        </w:rPr>
      </w:pPr>
      <w:r w:rsidRPr="003114A7">
        <w:rPr>
          <w:rFonts w:asciiTheme="majorHAnsi" w:hAnsiTheme="majorHAnsi" w:cs="Arial"/>
          <w:b/>
          <w:bCs/>
          <w:sz w:val="24"/>
          <w:szCs w:val="24"/>
          <w:lang w:val="id-ID"/>
        </w:rPr>
        <w:t>IMPROVING COLLEGE STU</w:t>
      </w:r>
      <w:bookmarkStart w:id="0" w:name="_GoBack"/>
      <w:bookmarkEnd w:id="0"/>
      <w:r w:rsidRPr="003114A7">
        <w:rPr>
          <w:rFonts w:asciiTheme="majorHAnsi" w:hAnsiTheme="majorHAnsi" w:cs="Arial"/>
          <w:b/>
          <w:bCs/>
          <w:sz w:val="24"/>
          <w:szCs w:val="24"/>
          <w:lang w:val="id-ID"/>
        </w:rPr>
        <w:t xml:space="preserve">DENTS’ SPEAKING SKILL </w:t>
      </w:r>
    </w:p>
    <w:p w14:paraId="4E9BC343" w14:textId="77777777" w:rsidR="003114A7" w:rsidRPr="003114A7" w:rsidRDefault="003114A7" w:rsidP="003114A7">
      <w:pPr>
        <w:autoSpaceDE w:val="0"/>
        <w:autoSpaceDN w:val="0"/>
        <w:adjustRightInd w:val="0"/>
        <w:jc w:val="center"/>
        <w:rPr>
          <w:rFonts w:asciiTheme="majorHAnsi" w:hAnsiTheme="majorHAnsi" w:cs="Arial"/>
          <w:b/>
          <w:bCs/>
          <w:sz w:val="24"/>
          <w:szCs w:val="24"/>
          <w:lang w:val="id-ID"/>
        </w:rPr>
      </w:pPr>
      <w:r w:rsidRPr="003114A7">
        <w:rPr>
          <w:rFonts w:asciiTheme="majorHAnsi" w:hAnsiTheme="majorHAnsi" w:cs="Arial"/>
          <w:b/>
          <w:bCs/>
          <w:sz w:val="24"/>
          <w:szCs w:val="24"/>
          <w:lang w:val="id-ID"/>
        </w:rPr>
        <w:t xml:space="preserve">THROUGH VIDEO PROJECT </w:t>
      </w:r>
    </w:p>
    <w:p w14:paraId="489ECA64" w14:textId="77777777" w:rsidR="003114A7" w:rsidRPr="003114A7" w:rsidRDefault="003114A7" w:rsidP="003114A7">
      <w:pPr>
        <w:jc w:val="center"/>
        <w:rPr>
          <w:rFonts w:asciiTheme="majorHAnsi" w:hAnsiTheme="majorHAnsi" w:cs="Arial"/>
          <w:sz w:val="24"/>
          <w:szCs w:val="24"/>
          <w:lang w:val="id-ID"/>
        </w:rPr>
      </w:pPr>
    </w:p>
    <w:p w14:paraId="0EC72B22" w14:textId="37EB43D7" w:rsidR="003114A7" w:rsidRDefault="003114A7" w:rsidP="00A76391">
      <w:pPr>
        <w:jc w:val="center"/>
        <w:rPr>
          <w:rFonts w:asciiTheme="majorHAnsi" w:hAnsiTheme="majorHAnsi" w:cstheme="minorBidi"/>
          <w:sz w:val="24"/>
          <w:szCs w:val="24"/>
        </w:rPr>
      </w:pPr>
      <w:r w:rsidRPr="003114A7">
        <w:rPr>
          <w:rFonts w:asciiTheme="majorHAnsi" w:hAnsiTheme="majorHAnsi" w:cstheme="minorBidi"/>
          <w:sz w:val="24"/>
          <w:szCs w:val="24"/>
          <w:lang w:val="id-ID"/>
        </w:rPr>
        <w:t xml:space="preserve">Mufidah Yusroh </w:t>
      </w:r>
    </w:p>
    <w:p w14:paraId="33B12DBE" w14:textId="4320F60A" w:rsidR="003114A7" w:rsidRPr="003114A7" w:rsidRDefault="003114A7" w:rsidP="003114A7">
      <w:pPr>
        <w:jc w:val="center"/>
        <w:rPr>
          <w:rFonts w:asciiTheme="majorHAnsi" w:hAnsiTheme="majorHAnsi" w:cstheme="minorBidi"/>
          <w:sz w:val="24"/>
          <w:szCs w:val="24"/>
          <w:vertAlign w:val="superscript"/>
        </w:rPr>
      </w:pPr>
      <w:r w:rsidRPr="003114A7">
        <w:rPr>
          <w:rFonts w:asciiTheme="majorHAnsi" w:hAnsiTheme="majorHAnsi" w:cstheme="minorBidi"/>
          <w:sz w:val="24"/>
          <w:szCs w:val="24"/>
          <w:lang w:val="id-ID"/>
        </w:rPr>
        <w:t>Institut Agama Islam (IAI) Ibrahimy Genteng Banyuwangi, Indonesia</w:t>
      </w:r>
    </w:p>
    <w:p w14:paraId="09CE71CD" w14:textId="57965995" w:rsidR="003114A7" w:rsidRPr="003114A7" w:rsidRDefault="00A76391" w:rsidP="003114A7">
      <w:pPr>
        <w:jc w:val="center"/>
        <w:rPr>
          <w:rFonts w:asciiTheme="majorHAnsi" w:hAnsiTheme="majorHAnsi" w:cstheme="minorBidi"/>
          <w:sz w:val="24"/>
          <w:szCs w:val="24"/>
        </w:rPr>
      </w:pPr>
      <w:r w:rsidRPr="00A76391">
        <w:rPr>
          <w:rFonts w:asciiTheme="majorHAnsi" w:hAnsiTheme="majorHAnsi" w:cstheme="minorBidi"/>
          <w:sz w:val="24"/>
          <w:szCs w:val="24"/>
          <w:lang w:val="id-ID"/>
        </w:rPr>
        <w:t>e-mail:</w:t>
      </w:r>
      <w:r>
        <w:t xml:space="preserve"> </w:t>
      </w:r>
      <w:hyperlink r:id="rId8" w:history="1">
        <w:r w:rsidR="003114A7" w:rsidRPr="00A2062D">
          <w:rPr>
            <w:rStyle w:val="Hyperlink"/>
            <w:rFonts w:asciiTheme="majorHAnsi" w:hAnsiTheme="majorHAnsi" w:cstheme="minorBidi"/>
            <w:sz w:val="24"/>
            <w:szCs w:val="24"/>
            <w:lang w:val="id-ID"/>
          </w:rPr>
          <w:t>mufidah@ibrahimy.ac.id</w:t>
        </w:r>
      </w:hyperlink>
      <w:r w:rsidR="003114A7">
        <w:rPr>
          <w:rFonts w:asciiTheme="majorHAnsi" w:hAnsiTheme="majorHAnsi" w:cstheme="minorBidi"/>
          <w:sz w:val="24"/>
          <w:szCs w:val="24"/>
        </w:rPr>
        <w:t xml:space="preserve"> </w:t>
      </w:r>
    </w:p>
    <w:p w14:paraId="55856928" w14:textId="77777777" w:rsidR="003114A7" w:rsidRPr="003114A7" w:rsidRDefault="003114A7" w:rsidP="003114A7">
      <w:pPr>
        <w:rPr>
          <w:rFonts w:asciiTheme="majorHAnsi" w:hAnsiTheme="majorHAnsi" w:cs="Arial"/>
          <w:sz w:val="24"/>
          <w:szCs w:val="24"/>
        </w:rPr>
      </w:pPr>
    </w:p>
    <w:p w14:paraId="3BC30F18" w14:textId="77777777" w:rsidR="003114A7" w:rsidRPr="003114A7" w:rsidRDefault="003114A7" w:rsidP="003114A7">
      <w:pPr>
        <w:jc w:val="center"/>
        <w:rPr>
          <w:rFonts w:asciiTheme="majorHAnsi" w:hAnsiTheme="majorHAnsi" w:cs="Arial"/>
          <w:sz w:val="24"/>
          <w:szCs w:val="24"/>
          <w:lang w:val="id-ID"/>
        </w:rPr>
      </w:pPr>
      <w:r w:rsidRPr="003114A7">
        <w:rPr>
          <w:rFonts w:asciiTheme="majorHAnsi" w:hAnsiTheme="majorHAnsi" w:cs="Arial"/>
          <w:b/>
          <w:sz w:val="24"/>
          <w:szCs w:val="24"/>
        </w:rPr>
        <w:t>Abstra</w:t>
      </w:r>
      <w:r w:rsidRPr="003114A7">
        <w:rPr>
          <w:rFonts w:asciiTheme="majorHAnsi" w:hAnsiTheme="majorHAnsi" w:cs="Arial"/>
          <w:b/>
          <w:sz w:val="24"/>
          <w:szCs w:val="24"/>
          <w:lang w:val="id-ID"/>
        </w:rPr>
        <w:t>ct</w:t>
      </w:r>
    </w:p>
    <w:p w14:paraId="4526D992" w14:textId="77777777" w:rsidR="003114A7" w:rsidRPr="003114A7" w:rsidRDefault="003114A7" w:rsidP="003114A7">
      <w:pPr>
        <w:jc w:val="both"/>
        <w:rPr>
          <w:rFonts w:asciiTheme="majorHAnsi" w:hAnsiTheme="majorHAnsi" w:cs="Arial"/>
          <w:sz w:val="24"/>
          <w:szCs w:val="24"/>
        </w:rPr>
      </w:pPr>
    </w:p>
    <w:p w14:paraId="7E75854F" w14:textId="77777777" w:rsidR="003114A7" w:rsidRPr="003114A7" w:rsidRDefault="003114A7" w:rsidP="003114A7">
      <w:pPr>
        <w:ind w:left="720" w:right="661" w:firstLine="720"/>
        <w:jc w:val="both"/>
        <w:rPr>
          <w:rFonts w:asciiTheme="majorHAnsi" w:hAnsiTheme="majorHAnsi" w:cs="Arial"/>
          <w:sz w:val="24"/>
          <w:szCs w:val="24"/>
        </w:rPr>
      </w:pPr>
      <w:r w:rsidRPr="003114A7">
        <w:rPr>
          <w:rFonts w:asciiTheme="majorHAnsi" w:hAnsiTheme="majorHAnsi" w:cs="Arial"/>
          <w:sz w:val="24"/>
          <w:szCs w:val="24"/>
        </w:rPr>
        <w:t>Technology is very much part of today’s life. It has been used as a tool in language learning throughout the world at all different levels especially adult learners. Nowadays, it is important to engage students to speak confidently and learn independently in their daily activity as students. However, the level of their speaking skills is still not satisfactory. They still have difficulty to communicate using English. The purpose of this study is to examine whether video project able to improve the speaking skill of the students.  A Classroom Action Research design was applied. The data were collected through small group and individual activities. Video project competition was done for the final project. This study was conducted in two cycles of seven meetings in each cycle. Based on the analyses, data showed that there are changes from cycle 1 to cycle 2. In cycle 1, the percentage of students English skill is 54% and it is increased become 75% in cycle 2. The average result of percentage in cycle 1 to cycle 2 is 21%. The result of the data showed that the use of video project could be one of the best alternatives to improve the students’ speaking skill.</w:t>
      </w:r>
    </w:p>
    <w:p w14:paraId="7D882EA4" w14:textId="77777777" w:rsidR="003114A7" w:rsidRPr="003114A7" w:rsidRDefault="003114A7" w:rsidP="003114A7">
      <w:pPr>
        <w:ind w:left="720" w:right="661" w:firstLine="720"/>
        <w:jc w:val="both"/>
        <w:rPr>
          <w:rFonts w:asciiTheme="majorHAnsi" w:hAnsiTheme="majorHAnsi" w:cs="Arial"/>
          <w:sz w:val="24"/>
          <w:szCs w:val="24"/>
          <w:lang w:val="id-ID"/>
        </w:rPr>
      </w:pPr>
    </w:p>
    <w:p w14:paraId="6C724F06" w14:textId="77777777" w:rsidR="003114A7" w:rsidRPr="003114A7" w:rsidRDefault="003114A7" w:rsidP="003114A7">
      <w:pPr>
        <w:ind w:left="360" w:right="661" w:firstLine="360"/>
        <w:rPr>
          <w:rFonts w:asciiTheme="majorHAnsi" w:hAnsiTheme="majorHAnsi" w:cs="Arial"/>
          <w:i/>
          <w:iCs/>
          <w:sz w:val="24"/>
          <w:szCs w:val="24"/>
          <w:lang w:val="id-ID"/>
        </w:rPr>
      </w:pPr>
      <w:r w:rsidRPr="003114A7">
        <w:rPr>
          <w:rFonts w:asciiTheme="majorHAnsi" w:hAnsiTheme="majorHAnsi" w:cs="Arial"/>
          <w:b/>
          <w:bCs/>
          <w:sz w:val="24"/>
          <w:szCs w:val="24"/>
        </w:rPr>
        <w:t>Keywords:</w:t>
      </w:r>
      <w:r w:rsidRPr="003114A7">
        <w:rPr>
          <w:rFonts w:asciiTheme="majorHAnsi" w:hAnsiTheme="majorHAnsi" w:cs="Arial"/>
          <w:b/>
          <w:bCs/>
          <w:sz w:val="24"/>
          <w:szCs w:val="24"/>
          <w:lang w:val="id-ID"/>
        </w:rPr>
        <w:t xml:space="preserve"> </w:t>
      </w:r>
      <w:r w:rsidRPr="003114A7">
        <w:rPr>
          <w:rFonts w:asciiTheme="majorHAnsi" w:hAnsiTheme="majorHAnsi" w:cs="Arial"/>
          <w:i/>
          <w:iCs/>
          <w:sz w:val="24"/>
          <w:szCs w:val="24"/>
          <w:lang w:val="id-ID"/>
        </w:rPr>
        <w:t>small group and individual activity, video project,</w:t>
      </w:r>
    </w:p>
    <w:p w14:paraId="784E8659" w14:textId="77777777" w:rsidR="003114A7" w:rsidRPr="003114A7" w:rsidRDefault="003114A7" w:rsidP="003114A7">
      <w:pPr>
        <w:ind w:left="360" w:right="661" w:firstLine="360"/>
        <w:rPr>
          <w:rFonts w:asciiTheme="majorHAnsi" w:hAnsiTheme="majorHAnsi" w:cs="Arial"/>
          <w:i/>
          <w:iCs/>
          <w:sz w:val="24"/>
          <w:szCs w:val="24"/>
          <w:lang w:val="id-ID"/>
        </w:rPr>
      </w:pPr>
      <w:r w:rsidRPr="003114A7">
        <w:rPr>
          <w:rFonts w:asciiTheme="majorHAnsi" w:hAnsiTheme="majorHAnsi" w:cs="Arial"/>
          <w:i/>
          <w:iCs/>
          <w:sz w:val="24"/>
          <w:szCs w:val="24"/>
          <w:lang w:val="id-ID"/>
        </w:rPr>
        <w:t xml:space="preserve">                   Speaking skill</w:t>
      </w:r>
    </w:p>
    <w:p w14:paraId="7784F732" w14:textId="77777777" w:rsidR="003114A7" w:rsidRPr="003114A7" w:rsidRDefault="003114A7" w:rsidP="003114A7">
      <w:pPr>
        <w:ind w:left="360" w:firstLine="360"/>
        <w:rPr>
          <w:rFonts w:asciiTheme="majorHAnsi" w:hAnsiTheme="majorHAnsi" w:cs="Arial"/>
          <w:bCs/>
          <w:iCs/>
          <w:sz w:val="24"/>
          <w:szCs w:val="24"/>
          <w:lang w:val="id-ID"/>
        </w:rPr>
      </w:pPr>
    </w:p>
    <w:tbl>
      <w:tblPr>
        <w:tblStyle w:val="TableGrid"/>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2811"/>
        <w:gridCol w:w="2811"/>
      </w:tblGrid>
      <w:tr w:rsidR="003114A7" w:rsidRPr="006A1D32" w14:paraId="71027F7A" w14:textId="77777777" w:rsidTr="00C03DC2">
        <w:trPr>
          <w:trHeight w:val="628"/>
          <w:jc w:val="center"/>
        </w:trPr>
        <w:tc>
          <w:tcPr>
            <w:tcW w:w="2810" w:type="dxa"/>
            <w:vAlign w:val="center"/>
          </w:tcPr>
          <w:p w14:paraId="108870DF" w14:textId="77777777" w:rsidR="003114A7" w:rsidRPr="006A1D32" w:rsidRDefault="003114A7" w:rsidP="00C03DC2">
            <w:pPr>
              <w:jc w:val="center"/>
              <w:rPr>
                <w:rFonts w:asciiTheme="majorHAnsi" w:hAnsiTheme="majorHAnsi" w:cs="Arial"/>
                <w:iCs/>
                <w:sz w:val="24"/>
                <w:szCs w:val="24"/>
              </w:rPr>
            </w:pPr>
            <w:r w:rsidRPr="006A1D32">
              <w:rPr>
                <w:rFonts w:asciiTheme="majorHAnsi" w:hAnsiTheme="majorHAnsi" w:cs="Arial"/>
                <w:iCs/>
                <w:sz w:val="24"/>
                <w:szCs w:val="24"/>
              </w:rPr>
              <w:t>Accepted:</w:t>
            </w:r>
          </w:p>
          <w:p w14:paraId="5D5EC379" w14:textId="0C59CB97" w:rsidR="003114A7" w:rsidRPr="006A1D32" w:rsidRDefault="003114A7" w:rsidP="00C03DC2">
            <w:pPr>
              <w:jc w:val="center"/>
              <w:rPr>
                <w:rFonts w:asciiTheme="majorHAnsi" w:hAnsiTheme="majorHAnsi" w:cs="Arial"/>
                <w:iCs/>
                <w:sz w:val="24"/>
                <w:szCs w:val="24"/>
              </w:rPr>
            </w:pPr>
            <w:r>
              <w:rPr>
                <w:rFonts w:asciiTheme="majorHAnsi" w:hAnsiTheme="majorHAnsi" w:cs="Arial"/>
                <w:iCs/>
                <w:sz w:val="24"/>
                <w:szCs w:val="24"/>
              </w:rPr>
              <w:t>Februari 28</w:t>
            </w:r>
            <w:r w:rsidRPr="006A1D32">
              <w:rPr>
                <w:rFonts w:asciiTheme="majorHAnsi" w:hAnsiTheme="majorHAnsi" w:cs="Arial"/>
                <w:iCs/>
                <w:sz w:val="24"/>
                <w:szCs w:val="24"/>
              </w:rPr>
              <w:t xml:space="preserve"> 201</w:t>
            </w:r>
            <w:r>
              <w:rPr>
                <w:rFonts w:asciiTheme="majorHAnsi" w:hAnsiTheme="majorHAnsi" w:cs="Arial"/>
                <w:iCs/>
                <w:sz w:val="24"/>
                <w:szCs w:val="24"/>
              </w:rPr>
              <w:t>9</w:t>
            </w:r>
          </w:p>
        </w:tc>
        <w:tc>
          <w:tcPr>
            <w:tcW w:w="2811" w:type="dxa"/>
            <w:vAlign w:val="center"/>
          </w:tcPr>
          <w:p w14:paraId="177DD618" w14:textId="77777777" w:rsidR="003114A7" w:rsidRPr="006A1D32" w:rsidRDefault="003114A7" w:rsidP="00C03DC2">
            <w:pPr>
              <w:jc w:val="center"/>
              <w:rPr>
                <w:rFonts w:asciiTheme="majorHAnsi" w:hAnsiTheme="majorHAnsi" w:cs="Arial"/>
                <w:iCs/>
                <w:sz w:val="24"/>
                <w:szCs w:val="24"/>
              </w:rPr>
            </w:pPr>
            <w:r w:rsidRPr="006A1D32">
              <w:rPr>
                <w:rFonts w:asciiTheme="majorHAnsi" w:hAnsiTheme="majorHAnsi" w:cs="Arial"/>
                <w:iCs/>
                <w:sz w:val="24"/>
                <w:szCs w:val="24"/>
              </w:rPr>
              <w:t>Reviewed:</w:t>
            </w:r>
          </w:p>
          <w:p w14:paraId="518B2817" w14:textId="232FAEC8" w:rsidR="003114A7" w:rsidRPr="006A1D32" w:rsidRDefault="003114A7" w:rsidP="00C03DC2">
            <w:pPr>
              <w:jc w:val="center"/>
              <w:rPr>
                <w:rFonts w:asciiTheme="majorHAnsi" w:hAnsiTheme="majorHAnsi" w:cs="Arial"/>
                <w:iCs/>
                <w:sz w:val="24"/>
                <w:szCs w:val="24"/>
              </w:rPr>
            </w:pPr>
            <w:r>
              <w:rPr>
                <w:rFonts w:asciiTheme="majorHAnsi" w:hAnsiTheme="majorHAnsi" w:cs="Arial"/>
                <w:iCs/>
                <w:sz w:val="24"/>
                <w:szCs w:val="24"/>
              </w:rPr>
              <w:t>Maret 13</w:t>
            </w:r>
            <w:r w:rsidRPr="006A1D32">
              <w:rPr>
                <w:rFonts w:asciiTheme="majorHAnsi" w:hAnsiTheme="majorHAnsi" w:cs="Arial"/>
                <w:iCs/>
                <w:sz w:val="24"/>
                <w:szCs w:val="24"/>
              </w:rPr>
              <w:t xml:space="preserve"> 2019</w:t>
            </w:r>
          </w:p>
        </w:tc>
        <w:tc>
          <w:tcPr>
            <w:tcW w:w="2811" w:type="dxa"/>
            <w:vAlign w:val="center"/>
          </w:tcPr>
          <w:p w14:paraId="628DDE3C" w14:textId="77777777" w:rsidR="003114A7" w:rsidRPr="006A1D32" w:rsidRDefault="003114A7" w:rsidP="00C03DC2">
            <w:pPr>
              <w:jc w:val="center"/>
              <w:rPr>
                <w:rFonts w:asciiTheme="majorHAnsi" w:hAnsiTheme="majorHAnsi" w:cs="Arial"/>
                <w:iCs/>
                <w:sz w:val="24"/>
                <w:szCs w:val="24"/>
              </w:rPr>
            </w:pPr>
            <w:r w:rsidRPr="006A1D32">
              <w:rPr>
                <w:rFonts w:asciiTheme="majorHAnsi" w:hAnsiTheme="majorHAnsi" w:cs="Arial"/>
                <w:iCs/>
                <w:sz w:val="24"/>
                <w:szCs w:val="24"/>
              </w:rPr>
              <w:t>Publised:</w:t>
            </w:r>
          </w:p>
          <w:p w14:paraId="77938281" w14:textId="77777777" w:rsidR="003114A7" w:rsidRPr="006A1D32" w:rsidRDefault="003114A7" w:rsidP="00C03DC2">
            <w:pPr>
              <w:jc w:val="center"/>
              <w:rPr>
                <w:rFonts w:asciiTheme="majorHAnsi" w:hAnsiTheme="majorHAnsi" w:cs="Arial"/>
                <w:iCs/>
                <w:sz w:val="24"/>
                <w:szCs w:val="24"/>
              </w:rPr>
            </w:pPr>
            <w:r>
              <w:rPr>
                <w:rFonts w:asciiTheme="majorHAnsi" w:hAnsiTheme="majorHAnsi" w:cs="Arial"/>
                <w:iCs/>
                <w:sz w:val="24"/>
                <w:szCs w:val="24"/>
              </w:rPr>
              <w:t>April</w:t>
            </w:r>
            <w:r w:rsidRPr="006A1D32">
              <w:rPr>
                <w:rFonts w:asciiTheme="majorHAnsi" w:hAnsiTheme="majorHAnsi" w:cs="Arial"/>
                <w:iCs/>
                <w:sz w:val="24"/>
                <w:szCs w:val="24"/>
              </w:rPr>
              <w:t xml:space="preserve"> </w:t>
            </w:r>
            <w:r>
              <w:rPr>
                <w:rFonts w:asciiTheme="majorHAnsi" w:hAnsiTheme="majorHAnsi" w:cs="Arial"/>
                <w:iCs/>
                <w:sz w:val="24"/>
                <w:szCs w:val="24"/>
              </w:rPr>
              <w:t>30</w:t>
            </w:r>
            <w:r w:rsidRPr="006A1D32">
              <w:rPr>
                <w:rFonts w:asciiTheme="majorHAnsi" w:hAnsiTheme="majorHAnsi" w:cs="Arial"/>
                <w:iCs/>
                <w:sz w:val="24"/>
                <w:szCs w:val="24"/>
              </w:rPr>
              <w:t xml:space="preserve"> 2019</w:t>
            </w:r>
          </w:p>
        </w:tc>
      </w:tr>
    </w:tbl>
    <w:p w14:paraId="43E280D9" w14:textId="77777777" w:rsidR="003114A7" w:rsidRPr="003114A7" w:rsidRDefault="003114A7" w:rsidP="003114A7">
      <w:pPr>
        <w:rPr>
          <w:rFonts w:asciiTheme="majorHAnsi" w:hAnsiTheme="majorHAnsi" w:cs="Arial"/>
          <w:b/>
          <w:sz w:val="24"/>
          <w:szCs w:val="24"/>
        </w:rPr>
      </w:pPr>
    </w:p>
    <w:p w14:paraId="6375DFF1" w14:textId="77777777" w:rsidR="003114A7" w:rsidRPr="003114A7" w:rsidRDefault="003114A7" w:rsidP="003114A7">
      <w:pPr>
        <w:pStyle w:val="ListParagraph"/>
        <w:ind w:left="0"/>
        <w:rPr>
          <w:rFonts w:asciiTheme="majorHAnsi" w:hAnsiTheme="majorHAnsi"/>
          <w:b/>
          <w:sz w:val="24"/>
          <w:szCs w:val="24"/>
          <w:lang w:val="id-ID"/>
        </w:rPr>
      </w:pPr>
      <w:r w:rsidRPr="003114A7">
        <w:rPr>
          <w:rFonts w:asciiTheme="majorHAnsi" w:hAnsiTheme="majorHAnsi"/>
          <w:b/>
          <w:sz w:val="24"/>
          <w:szCs w:val="24"/>
          <w:lang w:val="id-ID"/>
        </w:rPr>
        <w:t>INTRODUCTION</w:t>
      </w:r>
    </w:p>
    <w:p w14:paraId="3C1D1BF5" w14:textId="77777777" w:rsidR="003114A7" w:rsidRPr="003114A7" w:rsidRDefault="003114A7" w:rsidP="003114A7">
      <w:pPr>
        <w:pStyle w:val="ListParagraph"/>
        <w:ind w:left="360"/>
        <w:rPr>
          <w:rFonts w:asciiTheme="majorHAnsi" w:hAnsiTheme="majorHAnsi"/>
          <w:b/>
          <w:sz w:val="24"/>
          <w:szCs w:val="24"/>
          <w:lang w:val="id-ID"/>
        </w:rPr>
      </w:pPr>
    </w:p>
    <w:p w14:paraId="43C66610" w14:textId="77777777" w:rsidR="003114A7" w:rsidRPr="003114A7" w:rsidRDefault="003114A7" w:rsidP="003114A7">
      <w:pPr>
        <w:pStyle w:val="ListParagraph"/>
        <w:ind w:left="0" w:firstLine="709"/>
        <w:jc w:val="both"/>
        <w:rPr>
          <w:rFonts w:asciiTheme="majorHAnsi" w:hAnsiTheme="majorHAnsi"/>
          <w:sz w:val="24"/>
          <w:szCs w:val="24"/>
          <w:lang w:val="id-ID" w:eastAsia="id-ID"/>
        </w:rPr>
      </w:pPr>
      <w:r w:rsidRPr="003114A7">
        <w:rPr>
          <w:rFonts w:asciiTheme="majorHAnsi" w:hAnsiTheme="majorHAnsi"/>
          <w:sz w:val="24"/>
          <w:szCs w:val="24"/>
          <w:lang w:val="id-ID" w:eastAsia="id-ID"/>
        </w:rPr>
        <w:t xml:space="preserve">Many factors influence the English abilities of many students are still low. There are internal factors: motivation, age, personality, cognition, and experiences, and external factors: curriculum, instruction, motivation, culture and status (Shoebottom:1996). Many students have low ability in learning English, and one of the causes is the students' motivation in learning English is very low because some of them feel that English is not interesting and even boring (Bhaskara: 2009). To </w:t>
      </w:r>
      <w:r w:rsidRPr="003114A7">
        <w:rPr>
          <w:rFonts w:asciiTheme="majorHAnsi" w:hAnsiTheme="majorHAnsi"/>
          <w:sz w:val="24"/>
          <w:szCs w:val="24"/>
          <w:lang w:val="id-ID" w:eastAsia="id-ID"/>
        </w:rPr>
        <w:lastRenderedPageBreak/>
        <w:t>overcome those problems, some teachers’ even lecturers give their students even their advanced students’ interactive media such as videos, pictures in their slides, or even other electronic media to arouse students’ interest. Nowadays, the educational technology course helps teachers and lecturers incorporate modern technologies of instruction into their classroom practices. More specifically, the course content covers several important interrelated subthemes namely; rationales for incorporating educational technology, principles of visual/photographic literacy and design, educational videography, the Internet and telecommunications, and educational multimedia as well as issues, trends, and emerging technologies. Using a video is a simple way to integrate technology into the classroom. By using videos, students will emphasis on the use of target language visually then they will imitate by speaking upwhat they have seen and heard.</w:t>
      </w:r>
    </w:p>
    <w:p w14:paraId="2D464868" w14:textId="77777777" w:rsidR="003114A7" w:rsidRPr="003114A7" w:rsidRDefault="003114A7" w:rsidP="003114A7">
      <w:pPr>
        <w:pStyle w:val="ListParagraph"/>
        <w:ind w:left="0" w:firstLine="709"/>
        <w:jc w:val="both"/>
        <w:rPr>
          <w:rFonts w:asciiTheme="majorHAnsi" w:hAnsiTheme="majorHAnsi"/>
          <w:sz w:val="24"/>
          <w:szCs w:val="24"/>
          <w:lang w:val="id-ID" w:eastAsia="id-ID"/>
        </w:rPr>
      </w:pPr>
      <w:r w:rsidRPr="003114A7">
        <w:rPr>
          <w:rFonts w:asciiTheme="majorHAnsi" w:hAnsiTheme="majorHAnsi"/>
          <w:sz w:val="24"/>
          <w:szCs w:val="24"/>
          <w:lang w:val="id-ID" w:eastAsia="id-ID"/>
        </w:rPr>
        <w:t>Video is a new teaching tool to increase students' motivation, a study by Edna Bravo tells the participant feels that video is entertaining and help them studying some technical concept which are difficult to understand. Students' satisfaction surveys that are conducted shows that they state, videos are more enjoyable way to introduce the subject, especially English and a mean to increase the motivation. Videos enable students to watch visual graphic and practical application of spoken language thus contributes at enhancing their interest in learning English. In foreign language education video materials have proved more useful for many reasons. This material provides students with the opportunity to experience the target language in more natural concept because language is presented in less structured way. Through interactive video materials students are given opportunity to participate more active learning experiences and maximize their skills. Students will have opportunity to observe more authentic materials. Most textbook are based on learning principles of grammar, structure and pattern with application exercise and often filled with sample of conversation to practice. But by using interactive video for example in the form of television, commercials, or movie scenes, the authenticity can be added to what students learning which allowing students to see aspects of communication such as body language, gesture, cultural symbols, etc.</w:t>
      </w:r>
    </w:p>
    <w:p w14:paraId="7C549A64" w14:textId="77777777" w:rsidR="003114A7" w:rsidRPr="003114A7" w:rsidRDefault="003114A7" w:rsidP="003114A7">
      <w:pPr>
        <w:pStyle w:val="ListParagraph"/>
        <w:ind w:left="0" w:firstLine="709"/>
        <w:jc w:val="both"/>
        <w:rPr>
          <w:rFonts w:asciiTheme="majorHAnsi" w:hAnsiTheme="majorHAnsi"/>
          <w:sz w:val="24"/>
          <w:szCs w:val="24"/>
          <w:lang w:val="id-ID" w:eastAsia="id-ID"/>
        </w:rPr>
      </w:pPr>
      <w:r w:rsidRPr="003114A7">
        <w:rPr>
          <w:rFonts w:asciiTheme="majorHAnsi" w:hAnsiTheme="majorHAnsi"/>
          <w:sz w:val="24"/>
          <w:szCs w:val="24"/>
          <w:lang w:val="id-ID" w:eastAsia="id-ID"/>
        </w:rPr>
        <w:t xml:space="preserve">According to Siemens,Gašević, and Dawson (2015), video in education is one element of those ‘distributed interactions’ and the role that video plays within education, and how that role develops will be explored further. Video is defined here as digitally recorded content that has sound and motion that can be stored or delivered live, and can be streamed to a variety of devices. It may or may not have the lecturer visible and can include an animated film, or a demonstration(Woolfitt, 2014). Johnson et al (2014) provide an overview of current short-term and long-term trends regarding how technology is affecting higher education and consider the integration of online, hybrid and collaborative learning to be a fast trend, driving changes in higher education over the next one to two years. The increased use of video as a teaching medium is encroaching onto traditional face to face </w:t>
      </w:r>
      <w:r w:rsidRPr="003114A7">
        <w:rPr>
          <w:rFonts w:asciiTheme="majorHAnsi" w:hAnsiTheme="majorHAnsi"/>
          <w:sz w:val="24"/>
          <w:szCs w:val="24"/>
          <w:lang w:val="id-ID" w:eastAsia="id-ID"/>
        </w:rPr>
        <w:lastRenderedPageBreak/>
        <w:t xml:space="preserve">teaching in higher education. This affects lecturers, students, universities and colleges and there is a need to bridge the gap in digital competencies (Jacobs, 2013).Bransford, Brown, &amp; Cocking (2000) discuss video use in the classroom and the importance of interactivity in helping students to learn by being able to revisit and review the material.Video has changed dramatically over the years. When the format of video was a physical video cassette, video viewing was restricted by the physical copy of the cassette (Pitman, 1989). A lecturer could borrow a video from the library and play it to the class via a television. This required planning, ensuring adequate equipment, and had certain technological challenges ensuring sound quality and visibility of the image. </w:t>
      </w:r>
    </w:p>
    <w:p w14:paraId="54B3DBA6" w14:textId="77777777" w:rsidR="003114A7" w:rsidRPr="003114A7" w:rsidRDefault="003114A7" w:rsidP="003114A7">
      <w:pPr>
        <w:pStyle w:val="ListParagraph"/>
        <w:ind w:left="0" w:firstLine="709"/>
        <w:jc w:val="both"/>
        <w:rPr>
          <w:rFonts w:asciiTheme="majorHAnsi" w:hAnsiTheme="majorHAnsi"/>
          <w:sz w:val="24"/>
          <w:szCs w:val="24"/>
          <w:lang w:val="id-ID" w:eastAsia="id-ID"/>
        </w:rPr>
      </w:pPr>
      <w:r w:rsidRPr="003114A7">
        <w:rPr>
          <w:rFonts w:asciiTheme="majorHAnsi" w:hAnsiTheme="majorHAnsi"/>
          <w:sz w:val="24"/>
          <w:szCs w:val="24"/>
          <w:lang w:val="id-ID" w:eastAsia="id-ID"/>
        </w:rPr>
        <w:t>The process of showing a video within an educational context has become simpler; by including a hyperlink to a video in course material, a lecturer can easily share video content. However, within many online courses, the production of video remains a major cost (Hansch et al., 2015). The rapid rise of the Khan Academy illustrates how ‘homemade’ instructional videos can fill a specific teaching need for students. At the Khan Academy, more than 2,000 videos are accessed around the world more than 100,000 times per day. The website has been translated into 23 languages and the videos into 65. Whether we like it or not, we have entered a new stage in the ‘video age’ in which everything can be instantly filmed including students recording their own classes (Reece, 2013; Winterbottom, 2007).</w:t>
      </w:r>
    </w:p>
    <w:p w14:paraId="12FE49BF" w14:textId="77777777" w:rsidR="003114A7" w:rsidRPr="003114A7" w:rsidRDefault="003114A7" w:rsidP="003114A7">
      <w:pPr>
        <w:pStyle w:val="ListParagraph"/>
        <w:ind w:left="0" w:firstLine="709"/>
        <w:jc w:val="both"/>
        <w:rPr>
          <w:rFonts w:asciiTheme="majorHAnsi" w:hAnsiTheme="majorHAnsi"/>
          <w:sz w:val="24"/>
          <w:szCs w:val="24"/>
          <w:lang w:val="id-ID" w:eastAsia="id-ID"/>
        </w:rPr>
      </w:pPr>
      <w:r w:rsidRPr="003114A7">
        <w:rPr>
          <w:rFonts w:asciiTheme="majorHAnsi" w:hAnsiTheme="majorHAnsi"/>
          <w:sz w:val="24"/>
          <w:szCs w:val="24"/>
          <w:lang w:val="id-ID" w:eastAsia="id-ID"/>
        </w:rPr>
        <w:t xml:space="preserve">Videos can be also combined with English skills even English components. Speaking is one of the most important skills to be developed and enhanced as means of effective communication. Speaking skill is regarded one of the most difficult aspects of language learning. Many language learners find it difficult to express themselves in spoken language. They are generally facing problems to use the foreign language to express their thoughts effectively. They stop talking because they face psychological obstacles or cannot find the suitable words and expressions. The modern world of media and mass communication requires good knowledge of spoken English.According to Harmer (2001) and PourhoseinGilakjani (2016), human communication is a complex process. Persons need communication when they want to say something and transmit information. Speakers use communication when they are going to inform someone about something. Speakers apply language according to their own goals.Efrizal (2012) andPourhoseinGilakjani (2016) expressed that speaking is of great significance for the people interaction where they speak everywhere and every day. Speaking is the way of communicating ideas and messages orally. If we want to encourage students to communicate in English, we should use the language in real communication and ask them to do the same process.Richards and Rodgers (2001) stated that in the traditional methods, the speaking skill was ignored in the classrooms where the emphasis was on reading and writing skills. For example, in The Grammar Translation method, reading and writing were the important skills and speaking and listening skills were not of great significance. According to Ur (2000), all the four language skills called listening, speaking, reading, and writing, </w:t>
      </w:r>
      <w:r w:rsidRPr="003114A7">
        <w:rPr>
          <w:rFonts w:asciiTheme="majorHAnsi" w:hAnsiTheme="majorHAnsi"/>
          <w:sz w:val="24"/>
          <w:szCs w:val="24"/>
          <w:lang w:val="id-ID" w:eastAsia="id-ID"/>
        </w:rPr>
        <w:lastRenderedPageBreak/>
        <w:t>speaking is the most important one that is very necessary for the effective communication.</w:t>
      </w:r>
    </w:p>
    <w:p w14:paraId="405FE114" w14:textId="77777777" w:rsidR="003114A7" w:rsidRPr="003114A7" w:rsidRDefault="003114A7" w:rsidP="003114A7">
      <w:pPr>
        <w:pStyle w:val="ListParagraph"/>
        <w:ind w:left="0" w:firstLine="709"/>
        <w:jc w:val="both"/>
        <w:rPr>
          <w:rFonts w:asciiTheme="majorHAnsi" w:hAnsiTheme="majorHAnsi"/>
          <w:sz w:val="24"/>
          <w:szCs w:val="24"/>
          <w:lang w:val="id-ID" w:eastAsia="id-ID"/>
        </w:rPr>
      </w:pPr>
      <w:r w:rsidRPr="003114A7">
        <w:rPr>
          <w:rFonts w:asciiTheme="majorHAnsi" w:hAnsiTheme="majorHAnsi"/>
          <w:sz w:val="24"/>
          <w:szCs w:val="24"/>
          <w:lang w:val="id-ID" w:eastAsia="id-ID"/>
        </w:rPr>
        <w:t>A study by Williams and Lutes (2010) in “Using Video in ESL Classroom” gives questionnaire to 120 students, divided in control group and test group, indicate that the video served to motivate and interest students who were may have been interested in the lessons. This is reflected the comments section of the questionnaire. Not all students elected to make comments, but all comments for both the test group and control group were positive. Common comments were that the teacher was funny or interesting, however 14 member of the test group speci?cally mentioned the video as interesting. It can be concluded that students in the test group were more interested and more motivated to prepare for and take part in the lessons.</w:t>
      </w:r>
    </w:p>
    <w:p w14:paraId="394A9B0D" w14:textId="77777777" w:rsidR="003114A7" w:rsidRPr="003114A7" w:rsidRDefault="003114A7" w:rsidP="003114A7">
      <w:pPr>
        <w:pStyle w:val="ListParagraph"/>
        <w:ind w:left="0" w:firstLine="709"/>
        <w:jc w:val="both"/>
        <w:rPr>
          <w:rFonts w:asciiTheme="majorHAnsi" w:hAnsiTheme="majorHAnsi"/>
          <w:sz w:val="24"/>
          <w:szCs w:val="24"/>
          <w:lang w:val="id-ID" w:eastAsia="id-ID"/>
        </w:rPr>
      </w:pPr>
      <w:r w:rsidRPr="003114A7">
        <w:rPr>
          <w:rFonts w:asciiTheme="majorHAnsi" w:hAnsiTheme="majorHAnsi"/>
          <w:sz w:val="24"/>
          <w:szCs w:val="24"/>
          <w:lang w:val="id-ID" w:eastAsia="id-ID"/>
        </w:rPr>
        <w:t>Kathleen (1998) in Using Video in Your ESL/EFL Program states that language is authentic, so the use of video in ESL/EFL class will motivate students and also teach language in useful way. In addition, the context increases the probability that the second language input will be comprehensible. Moreover, the settings presented in video teach more than language. They teach culture which many students need to know as much as they need to know English. Students who are new to the culture feel comfortable because they can see how others have handled typical problems with school, family, or finding a job. Automatically it will increase their motivation in learning English.</w:t>
      </w:r>
    </w:p>
    <w:p w14:paraId="7E2B12F1" w14:textId="77777777" w:rsidR="003114A7" w:rsidRPr="003114A7" w:rsidRDefault="003114A7" w:rsidP="003114A7">
      <w:pPr>
        <w:pStyle w:val="ListParagraph"/>
        <w:ind w:left="0" w:firstLine="709"/>
        <w:jc w:val="both"/>
        <w:rPr>
          <w:rFonts w:asciiTheme="majorHAnsi" w:hAnsiTheme="majorHAnsi"/>
          <w:sz w:val="24"/>
          <w:szCs w:val="24"/>
          <w:lang w:val="id-ID" w:eastAsia="id-ID"/>
        </w:rPr>
      </w:pPr>
      <w:r w:rsidRPr="003114A7">
        <w:rPr>
          <w:rFonts w:asciiTheme="majorHAnsi" w:hAnsiTheme="majorHAnsi"/>
          <w:sz w:val="24"/>
          <w:szCs w:val="24"/>
          <w:lang w:val="id-ID" w:eastAsia="id-ID"/>
        </w:rPr>
        <w:t>To further understand how videos are implemented on speaking skill, a study of classroom action research was conducted at the second semester students of IAI IbrahimyGenteng, Banyuwangi to improve college speaking skill.In this research, the problems are the college students were getting difficult in speaking English. It was because they only had less vocabulary so that they didn’t know how to translate words into English. Besides, they didn’t know how to pronounce some vocabulary in English well.Therefore, the researcher tries to facilitate them by using videos and asked them to make simple video about their speaking. According to this situation, the research problems are formulated as follows:</w:t>
      </w:r>
    </w:p>
    <w:p w14:paraId="5582A3DB" w14:textId="77777777" w:rsidR="003114A7" w:rsidRPr="003114A7" w:rsidRDefault="003114A7" w:rsidP="003114A7">
      <w:pPr>
        <w:pStyle w:val="ListParagraph"/>
        <w:numPr>
          <w:ilvl w:val="0"/>
          <w:numId w:val="40"/>
        </w:numPr>
        <w:spacing w:after="200" w:line="276" w:lineRule="auto"/>
        <w:ind w:left="709"/>
        <w:jc w:val="both"/>
        <w:rPr>
          <w:rFonts w:asciiTheme="majorHAnsi" w:hAnsiTheme="majorHAnsi"/>
          <w:sz w:val="24"/>
          <w:szCs w:val="24"/>
          <w:lang w:val="id-ID" w:eastAsia="id-ID"/>
        </w:rPr>
      </w:pPr>
      <w:r w:rsidRPr="003114A7">
        <w:rPr>
          <w:rFonts w:asciiTheme="majorHAnsi" w:hAnsiTheme="majorHAnsi"/>
          <w:sz w:val="24"/>
          <w:szCs w:val="24"/>
          <w:lang w:val="id-ID" w:eastAsia="id-ID"/>
        </w:rPr>
        <w:t>Does the use of video project improve the college students in the second semester of IAI IbrahimyGenteng?</w:t>
      </w:r>
    </w:p>
    <w:p w14:paraId="0FD4EF97" w14:textId="77777777" w:rsidR="003114A7" w:rsidRPr="003114A7" w:rsidRDefault="003114A7" w:rsidP="003114A7">
      <w:pPr>
        <w:pStyle w:val="ListParagraph"/>
        <w:numPr>
          <w:ilvl w:val="0"/>
          <w:numId w:val="40"/>
        </w:numPr>
        <w:spacing w:after="200" w:line="276" w:lineRule="auto"/>
        <w:ind w:left="709"/>
        <w:jc w:val="both"/>
        <w:rPr>
          <w:rFonts w:asciiTheme="majorHAnsi" w:hAnsiTheme="majorHAnsi"/>
          <w:sz w:val="24"/>
          <w:szCs w:val="24"/>
          <w:lang w:val="id-ID" w:eastAsia="id-ID"/>
        </w:rPr>
      </w:pPr>
      <w:r w:rsidRPr="003114A7">
        <w:rPr>
          <w:rFonts w:asciiTheme="majorHAnsi" w:hAnsiTheme="majorHAnsi"/>
          <w:sz w:val="24"/>
          <w:szCs w:val="24"/>
          <w:lang w:val="id-ID" w:eastAsia="id-ID"/>
        </w:rPr>
        <w:t>How does the use of video project improve the college students in the second semester of IAI IbrahimyGenteng?</w:t>
      </w:r>
    </w:p>
    <w:p w14:paraId="76F81DF6" w14:textId="77777777" w:rsidR="003114A7" w:rsidRPr="003114A7" w:rsidRDefault="003114A7" w:rsidP="003114A7">
      <w:pPr>
        <w:pStyle w:val="ListParagraph"/>
        <w:ind w:left="360" w:firstLine="633"/>
        <w:jc w:val="both"/>
        <w:rPr>
          <w:rFonts w:asciiTheme="majorHAnsi" w:hAnsiTheme="majorHAnsi"/>
          <w:sz w:val="24"/>
          <w:szCs w:val="24"/>
          <w:lang w:val="id-ID" w:eastAsia="id-ID"/>
        </w:rPr>
      </w:pPr>
    </w:p>
    <w:p w14:paraId="27A269B8" w14:textId="77777777" w:rsidR="003114A7" w:rsidRPr="003114A7" w:rsidRDefault="003114A7" w:rsidP="003114A7">
      <w:pPr>
        <w:rPr>
          <w:rFonts w:asciiTheme="majorHAnsi" w:eastAsia="Calibri" w:hAnsiTheme="majorHAnsi" w:cs="Arial"/>
          <w:b/>
          <w:sz w:val="24"/>
          <w:szCs w:val="24"/>
          <w:lang w:val="id-ID"/>
        </w:rPr>
      </w:pPr>
      <w:r w:rsidRPr="003114A7">
        <w:rPr>
          <w:rFonts w:asciiTheme="majorHAnsi" w:hAnsiTheme="majorHAnsi"/>
          <w:b/>
          <w:sz w:val="24"/>
          <w:szCs w:val="24"/>
          <w:lang w:val="id-ID"/>
        </w:rPr>
        <w:br w:type="page"/>
      </w:r>
    </w:p>
    <w:p w14:paraId="1CBE7B5B" w14:textId="77777777" w:rsidR="003114A7" w:rsidRPr="003114A7" w:rsidRDefault="003114A7" w:rsidP="003114A7">
      <w:pPr>
        <w:pStyle w:val="ListParagraph"/>
        <w:ind w:left="0"/>
        <w:rPr>
          <w:rFonts w:asciiTheme="majorHAnsi" w:hAnsiTheme="majorHAnsi"/>
          <w:b/>
          <w:sz w:val="24"/>
          <w:szCs w:val="24"/>
          <w:lang w:val="id-ID"/>
        </w:rPr>
      </w:pPr>
      <w:r w:rsidRPr="003114A7">
        <w:rPr>
          <w:rFonts w:asciiTheme="majorHAnsi" w:hAnsiTheme="majorHAnsi"/>
          <w:b/>
          <w:sz w:val="24"/>
          <w:szCs w:val="24"/>
          <w:lang w:val="id-ID"/>
        </w:rPr>
        <w:lastRenderedPageBreak/>
        <w:t>METHOD</w:t>
      </w:r>
    </w:p>
    <w:p w14:paraId="528F1EC9" w14:textId="77777777" w:rsidR="003114A7" w:rsidRPr="003114A7" w:rsidRDefault="003114A7" w:rsidP="003114A7">
      <w:pPr>
        <w:pStyle w:val="ListParagraph"/>
        <w:ind w:left="0"/>
        <w:rPr>
          <w:rFonts w:asciiTheme="majorHAnsi" w:hAnsiTheme="majorHAnsi"/>
          <w:b/>
          <w:sz w:val="24"/>
          <w:szCs w:val="24"/>
          <w:lang w:val="id-ID"/>
        </w:rPr>
      </w:pPr>
      <w:r w:rsidRPr="003114A7">
        <w:rPr>
          <w:rFonts w:asciiTheme="majorHAnsi" w:hAnsiTheme="majorHAnsi"/>
          <w:b/>
          <w:sz w:val="24"/>
          <w:szCs w:val="24"/>
          <w:lang w:val="id-ID"/>
        </w:rPr>
        <w:t xml:space="preserve"> </w:t>
      </w:r>
    </w:p>
    <w:p w14:paraId="579CDEDC" w14:textId="77777777" w:rsidR="003114A7" w:rsidRPr="003114A7" w:rsidRDefault="003114A7" w:rsidP="003114A7">
      <w:pPr>
        <w:pStyle w:val="ListParagraph"/>
        <w:ind w:left="0" w:firstLine="709"/>
        <w:jc w:val="both"/>
        <w:rPr>
          <w:rFonts w:asciiTheme="majorHAnsi" w:hAnsiTheme="majorHAnsi"/>
          <w:sz w:val="24"/>
          <w:szCs w:val="24"/>
          <w:lang w:val="id-ID" w:eastAsia="id-ID"/>
        </w:rPr>
      </w:pPr>
      <w:r w:rsidRPr="003114A7">
        <w:rPr>
          <w:rFonts w:asciiTheme="majorHAnsi" w:hAnsiTheme="majorHAnsi"/>
          <w:sz w:val="24"/>
          <w:szCs w:val="24"/>
          <w:lang w:val="id-ID" w:eastAsia="id-ID"/>
        </w:rPr>
        <w:t>Penelitian ini merupakan penelitian tindakan dalam (action research) karena penelitian dilakukan untuk memecahkan masalah pembelajaran di kelas. Penelitian ini juga termasuk penelitian kualitatif yaitu metode penelitian berlandaskan pada filsafat postpositivisme, digunakan untuk meneliti kondisi obyek yang alamiah, (sebagai lawannya adalah eksperimen) dimana peneliti adalah sebagai instrumen kunci, pengambilan sampel sumber data dilakukan secara purposive dan snowball, teknik pengumpulan dengan trianggulasi (gabungan), analisis data bersifat induktif/kualitatif, dan hasil penelitian kualitatif lebih menekankan makna dari generalisasi (Sugiyono, 2013)</w:t>
      </w:r>
    </w:p>
    <w:p w14:paraId="381E6F98" w14:textId="77777777" w:rsidR="003114A7" w:rsidRPr="003114A7" w:rsidRDefault="003114A7" w:rsidP="003114A7">
      <w:pPr>
        <w:pStyle w:val="ListParagraph"/>
        <w:ind w:left="0" w:firstLine="709"/>
        <w:jc w:val="both"/>
        <w:rPr>
          <w:rFonts w:asciiTheme="majorHAnsi" w:hAnsiTheme="majorHAnsi"/>
          <w:sz w:val="24"/>
          <w:szCs w:val="24"/>
          <w:lang w:val="id-ID" w:eastAsia="id-ID"/>
        </w:rPr>
      </w:pPr>
      <w:r w:rsidRPr="003114A7">
        <w:rPr>
          <w:rFonts w:asciiTheme="majorHAnsi" w:hAnsiTheme="majorHAnsi"/>
          <w:sz w:val="24"/>
          <w:szCs w:val="24"/>
          <w:lang w:val="id-ID" w:eastAsia="id-ID"/>
        </w:rPr>
        <w:t>This research is classroom action research. In doing this research, the researcher used action research design introduced by Kemmis and McTaggart (Burn, 2010). According to Kemmis and McTaggart (in Burns, 1999),“Action research occurs through a dynamic and complementary process, which consists of four essential “moments”: of planning, action, observation and reflection.” These improvements are fundamental steps in spiraling process through which participants in an action research group undertake to: (1) Develop a plan of critically informed action to improve what is already happening; (2) Act to implement the plan; (3) Observe the effect of the critically informed action in the context in which it occurs; and (4) Reflect on these effects as the basis for the further planning, subsequent critically informed action and so on, through a succession of cycles(Kemmis and McTaggart, 1988).</w:t>
      </w:r>
    </w:p>
    <w:p w14:paraId="02ABF39D" w14:textId="77777777" w:rsidR="003114A7" w:rsidRPr="003114A7" w:rsidRDefault="003114A7" w:rsidP="003114A7">
      <w:pPr>
        <w:pStyle w:val="ListParagraph"/>
        <w:ind w:left="0" w:firstLine="709"/>
        <w:jc w:val="both"/>
        <w:rPr>
          <w:rFonts w:asciiTheme="majorHAnsi" w:hAnsiTheme="majorHAnsi"/>
          <w:sz w:val="24"/>
          <w:szCs w:val="24"/>
          <w:lang w:val="id-ID" w:eastAsia="id-ID"/>
        </w:rPr>
      </w:pPr>
      <w:r w:rsidRPr="003114A7">
        <w:rPr>
          <w:rFonts w:asciiTheme="majorHAnsi" w:hAnsiTheme="majorHAnsi"/>
          <w:sz w:val="24"/>
          <w:szCs w:val="24"/>
          <w:lang w:val="id-ID" w:eastAsia="id-ID"/>
        </w:rPr>
        <w:t>The setting of this research was IAI IbrahimyGenteng located in Banyuwangi. The research subjects were the college students in the second semester of IAI IbrahimyGenteng.They were syariah economic students.This research was conducted during a semester.The sample used was purposive sampling because the researcher was as the lecturer of the respondents in the second semester. The data collection and analysis were conducted since January 15th, 2018 until the end of June. This research was done in some procedures, they were cycle 1 and cycle 2. Cycle 1 was conducted in 6 meetings, while cycle 2 was conducted also in 6 meetings. The implementation of video was given in every three meetings of each cycle and there was a progress speaking test in the last meeting of cycle 1 and cycle 2. Thus, after finishing cycle 1 in which done in 6 meetings, there was a small progress test as a midterm test in meeting 7. After that, the researcher continued the next cycle with the same procedures to check whether the students were able to pronounce and speak in English well by implementing the video</w:t>
      </w:r>
    </w:p>
    <w:p w14:paraId="19AD75E6" w14:textId="77777777" w:rsidR="003114A7" w:rsidRPr="003114A7" w:rsidRDefault="003114A7" w:rsidP="003114A7">
      <w:pPr>
        <w:pStyle w:val="ListParagraph"/>
        <w:ind w:left="0" w:firstLine="709"/>
        <w:jc w:val="both"/>
        <w:rPr>
          <w:rFonts w:asciiTheme="majorHAnsi" w:hAnsiTheme="majorHAnsi"/>
          <w:sz w:val="24"/>
          <w:szCs w:val="24"/>
          <w:lang w:val="id-ID" w:eastAsia="id-ID"/>
        </w:rPr>
      </w:pPr>
      <w:r w:rsidRPr="003114A7">
        <w:rPr>
          <w:rFonts w:asciiTheme="majorHAnsi" w:hAnsiTheme="majorHAnsi"/>
          <w:sz w:val="24"/>
          <w:szCs w:val="24"/>
          <w:lang w:val="id-ID" w:eastAsia="id-ID"/>
        </w:rPr>
        <w:t xml:space="preserve">In gathering the data, the researcher used field note and speaking test. Field note was used to record what happen in the classroom and speaking test that was consisted of pre-speaking test and progress speaking test. The pre-speaking test was used to know the students’ speaking ability before the researcher gave the videos project while the progress speaking test was used to know the </w:t>
      </w:r>
      <w:r w:rsidRPr="003114A7">
        <w:rPr>
          <w:rFonts w:asciiTheme="majorHAnsi" w:hAnsiTheme="majorHAnsi"/>
          <w:sz w:val="24"/>
          <w:szCs w:val="24"/>
          <w:lang w:val="id-ID" w:eastAsia="id-ID"/>
        </w:rPr>
        <w:lastRenderedPageBreak/>
        <w:t>improvement of the students’ speaking ability each cycle. The result was categorized as follow:</w:t>
      </w:r>
    </w:p>
    <w:p w14:paraId="2E90C450" w14:textId="77777777" w:rsidR="003114A7" w:rsidRPr="003114A7" w:rsidRDefault="003114A7" w:rsidP="003114A7">
      <w:pPr>
        <w:pStyle w:val="ListParagraph"/>
        <w:ind w:left="0" w:firstLine="709"/>
        <w:jc w:val="both"/>
        <w:rPr>
          <w:rFonts w:asciiTheme="majorHAnsi" w:hAnsiTheme="majorHAnsi"/>
          <w:sz w:val="24"/>
          <w:szCs w:val="24"/>
          <w:lang w:val="id-ID" w:eastAsia="id-ID"/>
        </w:rPr>
      </w:pPr>
    </w:p>
    <w:p w14:paraId="02C7EDAF" w14:textId="77777777" w:rsidR="003114A7" w:rsidRPr="003114A7" w:rsidRDefault="003114A7" w:rsidP="003114A7">
      <w:pPr>
        <w:pStyle w:val="ListParagraph"/>
        <w:ind w:left="0" w:firstLine="709"/>
        <w:jc w:val="center"/>
        <w:rPr>
          <w:rFonts w:asciiTheme="majorHAnsi" w:hAnsiTheme="majorHAnsi"/>
          <w:sz w:val="24"/>
          <w:szCs w:val="24"/>
          <w:lang w:val="id-ID" w:eastAsia="id-ID"/>
        </w:rPr>
      </w:pPr>
      <w:r w:rsidRPr="003114A7">
        <w:rPr>
          <w:rFonts w:asciiTheme="majorHAnsi" w:hAnsiTheme="majorHAnsi"/>
          <w:sz w:val="24"/>
          <w:szCs w:val="24"/>
          <w:lang w:val="id-ID" w:eastAsia="id-ID"/>
        </w:rPr>
        <w:t>Table1. Categorize of Score</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396"/>
        <w:gridCol w:w="2396"/>
        <w:gridCol w:w="2396"/>
      </w:tblGrid>
      <w:tr w:rsidR="003114A7" w:rsidRPr="003114A7" w14:paraId="44D284AD" w14:textId="77777777" w:rsidTr="00C03DC2">
        <w:trPr>
          <w:trHeight w:val="267"/>
          <w:jc w:val="center"/>
        </w:trPr>
        <w:tc>
          <w:tcPr>
            <w:tcW w:w="2396" w:type="dxa"/>
          </w:tcPr>
          <w:p w14:paraId="4AF60407"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Numeric Scores</w:t>
            </w:r>
          </w:p>
        </w:tc>
        <w:tc>
          <w:tcPr>
            <w:tcW w:w="2396" w:type="dxa"/>
          </w:tcPr>
          <w:p w14:paraId="5B0555E3"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Relative Scores</w:t>
            </w:r>
          </w:p>
        </w:tc>
        <w:tc>
          <w:tcPr>
            <w:tcW w:w="2396" w:type="dxa"/>
          </w:tcPr>
          <w:p w14:paraId="76BCD208"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Marking Quality</w:t>
            </w:r>
          </w:p>
        </w:tc>
      </w:tr>
      <w:tr w:rsidR="003114A7" w:rsidRPr="003114A7" w14:paraId="52046853" w14:textId="77777777" w:rsidTr="00C03DC2">
        <w:trPr>
          <w:trHeight w:val="267"/>
          <w:jc w:val="center"/>
        </w:trPr>
        <w:tc>
          <w:tcPr>
            <w:tcW w:w="2396" w:type="dxa"/>
          </w:tcPr>
          <w:p w14:paraId="5B38BFC8" w14:textId="77777777" w:rsidR="003114A7" w:rsidRPr="003114A7" w:rsidRDefault="003114A7" w:rsidP="00C03DC2">
            <w:pPr>
              <w:jc w:val="center"/>
              <w:rPr>
                <w:rFonts w:asciiTheme="majorHAnsi" w:hAnsiTheme="majorHAnsi" w:cs="Arial"/>
                <w:sz w:val="24"/>
                <w:szCs w:val="24"/>
              </w:rPr>
            </w:pPr>
            <w:r w:rsidRPr="003114A7">
              <w:rPr>
                <w:rFonts w:asciiTheme="majorHAnsi" w:hAnsiTheme="majorHAnsi" w:cs="Arial"/>
                <w:sz w:val="24"/>
                <w:szCs w:val="24"/>
              </w:rPr>
              <w:t>91-100</w:t>
            </w:r>
          </w:p>
          <w:p w14:paraId="2B223AD1" w14:textId="77777777" w:rsidR="003114A7" w:rsidRPr="003114A7" w:rsidRDefault="003114A7" w:rsidP="00C03DC2">
            <w:pPr>
              <w:jc w:val="center"/>
              <w:rPr>
                <w:rFonts w:asciiTheme="majorHAnsi" w:hAnsiTheme="majorHAnsi" w:cs="Arial"/>
                <w:sz w:val="24"/>
                <w:szCs w:val="24"/>
              </w:rPr>
            </w:pPr>
            <w:r w:rsidRPr="003114A7">
              <w:rPr>
                <w:rFonts w:asciiTheme="majorHAnsi" w:hAnsiTheme="majorHAnsi" w:cs="Arial"/>
                <w:sz w:val="24"/>
                <w:szCs w:val="24"/>
              </w:rPr>
              <w:t>81-90</w:t>
            </w:r>
          </w:p>
          <w:p w14:paraId="5B3731A0" w14:textId="77777777" w:rsidR="003114A7" w:rsidRPr="003114A7" w:rsidRDefault="003114A7" w:rsidP="00C03DC2">
            <w:pPr>
              <w:jc w:val="center"/>
              <w:rPr>
                <w:rFonts w:asciiTheme="majorHAnsi" w:hAnsiTheme="majorHAnsi" w:cs="Arial"/>
                <w:sz w:val="24"/>
                <w:szCs w:val="24"/>
              </w:rPr>
            </w:pPr>
            <w:r w:rsidRPr="003114A7">
              <w:rPr>
                <w:rFonts w:asciiTheme="majorHAnsi" w:hAnsiTheme="majorHAnsi" w:cs="Arial"/>
                <w:sz w:val="24"/>
                <w:szCs w:val="24"/>
              </w:rPr>
              <w:t>71-80</w:t>
            </w:r>
          </w:p>
          <w:p w14:paraId="6F77AED3" w14:textId="77777777" w:rsidR="003114A7" w:rsidRPr="003114A7" w:rsidRDefault="003114A7" w:rsidP="00C03DC2">
            <w:pPr>
              <w:jc w:val="center"/>
              <w:rPr>
                <w:rFonts w:asciiTheme="majorHAnsi" w:hAnsiTheme="majorHAnsi" w:cs="Arial"/>
                <w:sz w:val="24"/>
                <w:szCs w:val="24"/>
              </w:rPr>
            </w:pPr>
            <w:r w:rsidRPr="003114A7">
              <w:rPr>
                <w:rFonts w:asciiTheme="majorHAnsi" w:hAnsiTheme="majorHAnsi" w:cs="Arial"/>
                <w:sz w:val="24"/>
                <w:szCs w:val="24"/>
              </w:rPr>
              <w:t>61-70</w:t>
            </w:r>
          </w:p>
          <w:p w14:paraId="5D7ABD7A" w14:textId="77777777" w:rsidR="003114A7" w:rsidRPr="003114A7" w:rsidRDefault="003114A7" w:rsidP="00C03DC2">
            <w:pPr>
              <w:jc w:val="center"/>
              <w:rPr>
                <w:rFonts w:asciiTheme="majorHAnsi" w:hAnsiTheme="majorHAnsi" w:cs="Arial"/>
                <w:sz w:val="24"/>
                <w:szCs w:val="24"/>
              </w:rPr>
            </w:pPr>
            <w:r w:rsidRPr="003114A7">
              <w:rPr>
                <w:rFonts w:asciiTheme="majorHAnsi" w:hAnsiTheme="majorHAnsi" w:cs="Arial"/>
                <w:sz w:val="24"/>
                <w:szCs w:val="24"/>
              </w:rPr>
              <w:t>51-60</w:t>
            </w:r>
          </w:p>
          <w:p w14:paraId="48C3CFA8" w14:textId="77777777" w:rsidR="003114A7" w:rsidRPr="003114A7" w:rsidRDefault="003114A7" w:rsidP="00C03DC2">
            <w:pPr>
              <w:jc w:val="center"/>
              <w:rPr>
                <w:rFonts w:asciiTheme="majorHAnsi" w:hAnsiTheme="majorHAnsi" w:cs="Arial"/>
                <w:sz w:val="24"/>
                <w:szCs w:val="24"/>
              </w:rPr>
            </w:pPr>
            <w:r w:rsidRPr="003114A7">
              <w:rPr>
                <w:rFonts w:asciiTheme="majorHAnsi" w:hAnsiTheme="majorHAnsi" w:cs="Arial"/>
                <w:sz w:val="24"/>
                <w:szCs w:val="24"/>
              </w:rPr>
              <w:t>1-50</w:t>
            </w:r>
          </w:p>
          <w:p w14:paraId="1B022DCF" w14:textId="77777777" w:rsidR="003114A7" w:rsidRPr="003114A7" w:rsidRDefault="003114A7" w:rsidP="00C03DC2">
            <w:pPr>
              <w:jc w:val="center"/>
              <w:rPr>
                <w:rFonts w:asciiTheme="majorHAnsi" w:hAnsiTheme="majorHAnsi" w:cs="Arial"/>
                <w:sz w:val="24"/>
                <w:szCs w:val="24"/>
              </w:rPr>
            </w:pPr>
            <w:r w:rsidRPr="003114A7">
              <w:rPr>
                <w:rFonts w:asciiTheme="majorHAnsi" w:hAnsiTheme="majorHAnsi" w:cs="Arial"/>
                <w:sz w:val="24"/>
                <w:szCs w:val="24"/>
              </w:rPr>
              <w:t>0-49</w:t>
            </w:r>
          </w:p>
        </w:tc>
        <w:tc>
          <w:tcPr>
            <w:tcW w:w="2396" w:type="dxa"/>
          </w:tcPr>
          <w:p w14:paraId="3DA42681" w14:textId="77777777" w:rsidR="003114A7" w:rsidRPr="003114A7" w:rsidRDefault="003114A7" w:rsidP="00C03DC2">
            <w:pPr>
              <w:jc w:val="center"/>
              <w:rPr>
                <w:rFonts w:asciiTheme="majorHAnsi" w:hAnsiTheme="majorHAnsi" w:cs="Arial"/>
                <w:sz w:val="24"/>
                <w:szCs w:val="24"/>
              </w:rPr>
            </w:pPr>
            <w:r w:rsidRPr="003114A7">
              <w:rPr>
                <w:rFonts w:asciiTheme="majorHAnsi" w:hAnsiTheme="majorHAnsi" w:cs="Arial"/>
                <w:sz w:val="24"/>
                <w:szCs w:val="24"/>
              </w:rPr>
              <w:t>A</w:t>
            </w:r>
          </w:p>
          <w:p w14:paraId="5D660791" w14:textId="77777777" w:rsidR="003114A7" w:rsidRPr="003114A7" w:rsidRDefault="003114A7" w:rsidP="00C03DC2">
            <w:pPr>
              <w:jc w:val="center"/>
              <w:rPr>
                <w:rFonts w:asciiTheme="majorHAnsi" w:hAnsiTheme="majorHAnsi" w:cs="Arial"/>
                <w:sz w:val="24"/>
                <w:szCs w:val="24"/>
              </w:rPr>
            </w:pPr>
            <w:r w:rsidRPr="003114A7">
              <w:rPr>
                <w:rFonts w:asciiTheme="majorHAnsi" w:hAnsiTheme="majorHAnsi" w:cs="Arial"/>
                <w:sz w:val="24"/>
                <w:szCs w:val="24"/>
              </w:rPr>
              <w:t>B+</w:t>
            </w:r>
          </w:p>
          <w:p w14:paraId="2E3D2450" w14:textId="77777777" w:rsidR="003114A7" w:rsidRPr="003114A7" w:rsidRDefault="003114A7" w:rsidP="00C03DC2">
            <w:pPr>
              <w:jc w:val="center"/>
              <w:rPr>
                <w:rFonts w:asciiTheme="majorHAnsi" w:hAnsiTheme="majorHAnsi" w:cs="Arial"/>
                <w:sz w:val="24"/>
                <w:szCs w:val="24"/>
              </w:rPr>
            </w:pPr>
            <w:r w:rsidRPr="003114A7">
              <w:rPr>
                <w:rFonts w:asciiTheme="majorHAnsi" w:hAnsiTheme="majorHAnsi" w:cs="Arial"/>
                <w:sz w:val="24"/>
                <w:szCs w:val="24"/>
              </w:rPr>
              <w:t>B</w:t>
            </w:r>
          </w:p>
          <w:p w14:paraId="7AA6D458" w14:textId="77777777" w:rsidR="003114A7" w:rsidRPr="003114A7" w:rsidRDefault="003114A7" w:rsidP="00C03DC2">
            <w:pPr>
              <w:jc w:val="center"/>
              <w:rPr>
                <w:rFonts w:asciiTheme="majorHAnsi" w:hAnsiTheme="majorHAnsi" w:cs="Arial"/>
                <w:sz w:val="24"/>
                <w:szCs w:val="24"/>
              </w:rPr>
            </w:pPr>
            <w:r w:rsidRPr="003114A7">
              <w:rPr>
                <w:rFonts w:asciiTheme="majorHAnsi" w:hAnsiTheme="majorHAnsi" w:cs="Arial"/>
                <w:sz w:val="24"/>
                <w:szCs w:val="24"/>
              </w:rPr>
              <w:t>C+</w:t>
            </w:r>
          </w:p>
          <w:p w14:paraId="6D2D3884" w14:textId="77777777" w:rsidR="003114A7" w:rsidRPr="003114A7" w:rsidRDefault="003114A7" w:rsidP="00C03DC2">
            <w:pPr>
              <w:jc w:val="center"/>
              <w:rPr>
                <w:rFonts w:asciiTheme="majorHAnsi" w:hAnsiTheme="majorHAnsi" w:cs="Arial"/>
                <w:sz w:val="24"/>
                <w:szCs w:val="24"/>
              </w:rPr>
            </w:pPr>
            <w:r w:rsidRPr="003114A7">
              <w:rPr>
                <w:rFonts w:asciiTheme="majorHAnsi" w:hAnsiTheme="majorHAnsi" w:cs="Arial"/>
                <w:sz w:val="24"/>
                <w:szCs w:val="24"/>
              </w:rPr>
              <w:t>C</w:t>
            </w:r>
          </w:p>
          <w:p w14:paraId="7ADE063A" w14:textId="77777777" w:rsidR="003114A7" w:rsidRPr="003114A7" w:rsidRDefault="003114A7" w:rsidP="00C03DC2">
            <w:pPr>
              <w:jc w:val="center"/>
              <w:rPr>
                <w:rFonts w:asciiTheme="majorHAnsi" w:hAnsiTheme="majorHAnsi" w:cs="Arial"/>
                <w:sz w:val="24"/>
                <w:szCs w:val="24"/>
              </w:rPr>
            </w:pPr>
            <w:r w:rsidRPr="003114A7">
              <w:rPr>
                <w:rFonts w:asciiTheme="majorHAnsi" w:hAnsiTheme="majorHAnsi" w:cs="Arial"/>
                <w:sz w:val="24"/>
                <w:szCs w:val="24"/>
              </w:rPr>
              <w:t>D</w:t>
            </w:r>
          </w:p>
          <w:p w14:paraId="32A1DD07" w14:textId="77777777" w:rsidR="003114A7" w:rsidRPr="003114A7" w:rsidRDefault="003114A7" w:rsidP="00C03DC2">
            <w:pPr>
              <w:jc w:val="center"/>
              <w:rPr>
                <w:rFonts w:asciiTheme="majorHAnsi" w:hAnsiTheme="majorHAnsi" w:cs="Arial"/>
                <w:sz w:val="24"/>
                <w:szCs w:val="24"/>
              </w:rPr>
            </w:pPr>
            <w:r w:rsidRPr="003114A7">
              <w:rPr>
                <w:rFonts w:asciiTheme="majorHAnsi" w:hAnsiTheme="majorHAnsi" w:cs="Arial"/>
                <w:sz w:val="24"/>
                <w:szCs w:val="24"/>
              </w:rPr>
              <w:t>E</w:t>
            </w:r>
          </w:p>
        </w:tc>
        <w:tc>
          <w:tcPr>
            <w:tcW w:w="2396" w:type="dxa"/>
          </w:tcPr>
          <w:p w14:paraId="06A9160F" w14:textId="77777777" w:rsidR="003114A7" w:rsidRPr="003114A7" w:rsidRDefault="003114A7" w:rsidP="00C03DC2">
            <w:pPr>
              <w:jc w:val="center"/>
              <w:rPr>
                <w:rFonts w:asciiTheme="majorHAnsi" w:hAnsiTheme="majorHAnsi" w:cs="Arial"/>
                <w:sz w:val="24"/>
                <w:szCs w:val="24"/>
              </w:rPr>
            </w:pPr>
            <w:r w:rsidRPr="003114A7">
              <w:rPr>
                <w:rFonts w:asciiTheme="majorHAnsi" w:hAnsiTheme="majorHAnsi" w:cs="Arial"/>
                <w:sz w:val="24"/>
                <w:szCs w:val="24"/>
              </w:rPr>
              <w:t>Very good</w:t>
            </w:r>
          </w:p>
          <w:p w14:paraId="1FBFFFFD" w14:textId="77777777" w:rsidR="003114A7" w:rsidRPr="003114A7" w:rsidRDefault="003114A7" w:rsidP="00C03DC2">
            <w:pPr>
              <w:jc w:val="center"/>
              <w:rPr>
                <w:rFonts w:asciiTheme="majorHAnsi" w:hAnsiTheme="majorHAnsi" w:cs="Arial"/>
                <w:sz w:val="24"/>
                <w:szCs w:val="24"/>
              </w:rPr>
            </w:pPr>
            <w:r w:rsidRPr="003114A7">
              <w:rPr>
                <w:rFonts w:asciiTheme="majorHAnsi" w:hAnsiTheme="majorHAnsi" w:cs="Arial"/>
                <w:sz w:val="24"/>
                <w:szCs w:val="24"/>
              </w:rPr>
              <w:t>Almost very good</w:t>
            </w:r>
          </w:p>
          <w:p w14:paraId="23CC4BC7" w14:textId="77777777" w:rsidR="003114A7" w:rsidRPr="003114A7" w:rsidRDefault="003114A7" w:rsidP="00C03DC2">
            <w:pPr>
              <w:jc w:val="center"/>
              <w:rPr>
                <w:rFonts w:asciiTheme="majorHAnsi" w:hAnsiTheme="majorHAnsi" w:cs="Arial"/>
                <w:sz w:val="24"/>
                <w:szCs w:val="24"/>
              </w:rPr>
            </w:pPr>
            <w:r w:rsidRPr="003114A7">
              <w:rPr>
                <w:rFonts w:asciiTheme="majorHAnsi" w:hAnsiTheme="majorHAnsi" w:cs="Arial"/>
                <w:sz w:val="24"/>
                <w:szCs w:val="24"/>
              </w:rPr>
              <w:t>Good</w:t>
            </w:r>
          </w:p>
          <w:p w14:paraId="6F83D3FA" w14:textId="77777777" w:rsidR="003114A7" w:rsidRPr="003114A7" w:rsidRDefault="003114A7" w:rsidP="00C03DC2">
            <w:pPr>
              <w:jc w:val="center"/>
              <w:rPr>
                <w:rFonts w:asciiTheme="majorHAnsi" w:hAnsiTheme="majorHAnsi" w:cs="Arial"/>
                <w:sz w:val="24"/>
                <w:szCs w:val="24"/>
              </w:rPr>
            </w:pPr>
            <w:r w:rsidRPr="003114A7">
              <w:rPr>
                <w:rFonts w:asciiTheme="majorHAnsi" w:hAnsiTheme="majorHAnsi" w:cs="Arial"/>
                <w:sz w:val="24"/>
                <w:szCs w:val="24"/>
              </w:rPr>
              <w:t>More than fair</w:t>
            </w:r>
          </w:p>
          <w:p w14:paraId="2F6810FD" w14:textId="77777777" w:rsidR="003114A7" w:rsidRPr="003114A7" w:rsidRDefault="003114A7" w:rsidP="00C03DC2">
            <w:pPr>
              <w:jc w:val="center"/>
              <w:rPr>
                <w:rFonts w:asciiTheme="majorHAnsi" w:hAnsiTheme="majorHAnsi" w:cs="Arial"/>
                <w:sz w:val="24"/>
                <w:szCs w:val="24"/>
              </w:rPr>
            </w:pPr>
            <w:r w:rsidRPr="003114A7">
              <w:rPr>
                <w:rFonts w:asciiTheme="majorHAnsi" w:hAnsiTheme="majorHAnsi" w:cs="Arial"/>
                <w:sz w:val="24"/>
                <w:szCs w:val="24"/>
              </w:rPr>
              <w:t>Fair</w:t>
            </w:r>
          </w:p>
          <w:p w14:paraId="4660746E" w14:textId="77777777" w:rsidR="003114A7" w:rsidRPr="003114A7" w:rsidRDefault="003114A7" w:rsidP="00C03DC2">
            <w:pPr>
              <w:jc w:val="center"/>
              <w:rPr>
                <w:rFonts w:asciiTheme="majorHAnsi" w:hAnsiTheme="majorHAnsi" w:cs="Arial"/>
                <w:sz w:val="24"/>
                <w:szCs w:val="24"/>
              </w:rPr>
            </w:pPr>
            <w:r w:rsidRPr="003114A7">
              <w:rPr>
                <w:rFonts w:asciiTheme="majorHAnsi" w:hAnsiTheme="majorHAnsi" w:cs="Arial"/>
                <w:sz w:val="24"/>
                <w:szCs w:val="24"/>
              </w:rPr>
              <w:t>Less fair</w:t>
            </w:r>
          </w:p>
          <w:p w14:paraId="7D5F747A" w14:textId="77777777" w:rsidR="003114A7" w:rsidRPr="003114A7" w:rsidRDefault="003114A7" w:rsidP="00C03DC2">
            <w:pPr>
              <w:jc w:val="center"/>
              <w:rPr>
                <w:rFonts w:asciiTheme="majorHAnsi" w:hAnsiTheme="majorHAnsi" w:cs="Arial"/>
                <w:sz w:val="24"/>
                <w:szCs w:val="24"/>
              </w:rPr>
            </w:pPr>
            <w:r w:rsidRPr="003114A7">
              <w:rPr>
                <w:rFonts w:asciiTheme="majorHAnsi" w:hAnsiTheme="majorHAnsi" w:cs="Arial"/>
                <w:sz w:val="24"/>
                <w:szCs w:val="24"/>
              </w:rPr>
              <w:t>Bad</w:t>
            </w:r>
          </w:p>
        </w:tc>
      </w:tr>
    </w:tbl>
    <w:p w14:paraId="0E2329AC" w14:textId="77777777" w:rsidR="003114A7" w:rsidRPr="003114A7" w:rsidRDefault="003114A7" w:rsidP="003114A7">
      <w:pPr>
        <w:pStyle w:val="ListParagraph"/>
        <w:ind w:left="0" w:firstLine="709"/>
        <w:jc w:val="right"/>
        <w:rPr>
          <w:rFonts w:asciiTheme="majorHAnsi" w:hAnsiTheme="majorHAnsi"/>
          <w:sz w:val="24"/>
          <w:szCs w:val="24"/>
          <w:lang w:val="id-ID" w:eastAsia="id-ID"/>
        </w:rPr>
      </w:pPr>
      <w:r w:rsidRPr="003114A7">
        <w:rPr>
          <w:rFonts w:asciiTheme="majorHAnsi" w:hAnsiTheme="majorHAnsi"/>
          <w:sz w:val="24"/>
          <w:szCs w:val="24"/>
          <w:lang w:val="id-ID" w:eastAsia="id-ID"/>
        </w:rPr>
        <w:t>Buku Pedoman IAI Ibrahimy Genteng (2017)</w:t>
      </w:r>
    </w:p>
    <w:p w14:paraId="76026613" w14:textId="77777777" w:rsidR="003114A7" w:rsidRPr="003114A7" w:rsidRDefault="003114A7" w:rsidP="003114A7">
      <w:pPr>
        <w:pStyle w:val="ListParagraph"/>
        <w:ind w:left="0" w:firstLine="709"/>
        <w:jc w:val="both"/>
        <w:rPr>
          <w:rFonts w:asciiTheme="majorHAnsi" w:hAnsiTheme="majorHAnsi"/>
          <w:sz w:val="24"/>
          <w:szCs w:val="24"/>
          <w:lang w:val="id-ID" w:eastAsia="id-ID"/>
        </w:rPr>
      </w:pPr>
    </w:p>
    <w:p w14:paraId="5512E8C1" w14:textId="77777777" w:rsidR="003114A7" w:rsidRPr="003114A7" w:rsidRDefault="003114A7" w:rsidP="003114A7">
      <w:pPr>
        <w:pStyle w:val="ListParagraph"/>
        <w:ind w:left="0" w:firstLine="633"/>
        <w:jc w:val="both"/>
        <w:rPr>
          <w:rFonts w:asciiTheme="majorHAnsi" w:hAnsiTheme="majorHAnsi"/>
          <w:sz w:val="24"/>
          <w:szCs w:val="24"/>
          <w:lang w:val="id-ID" w:eastAsia="id-ID"/>
        </w:rPr>
      </w:pPr>
    </w:p>
    <w:p w14:paraId="517805B6" w14:textId="77777777" w:rsidR="003114A7" w:rsidRPr="003114A7" w:rsidRDefault="003114A7" w:rsidP="003114A7">
      <w:pPr>
        <w:pStyle w:val="ListParagraph"/>
        <w:ind w:left="0"/>
        <w:jc w:val="both"/>
        <w:rPr>
          <w:rFonts w:asciiTheme="majorHAnsi" w:hAnsiTheme="majorHAnsi"/>
          <w:b/>
          <w:sz w:val="24"/>
          <w:szCs w:val="24"/>
          <w:lang w:eastAsia="id-ID"/>
        </w:rPr>
      </w:pPr>
      <w:r w:rsidRPr="003114A7">
        <w:rPr>
          <w:rFonts w:asciiTheme="majorHAnsi" w:hAnsiTheme="majorHAnsi"/>
          <w:b/>
          <w:sz w:val="24"/>
          <w:szCs w:val="24"/>
          <w:lang w:eastAsia="id-ID"/>
        </w:rPr>
        <w:t>FINDING AND DISCUSSION</w:t>
      </w:r>
    </w:p>
    <w:p w14:paraId="047FE98B" w14:textId="77777777" w:rsidR="003114A7" w:rsidRPr="003114A7" w:rsidRDefault="003114A7" w:rsidP="003114A7">
      <w:pPr>
        <w:pStyle w:val="ListParagraph"/>
        <w:ind w:left="360" w:hanging="76"/>
        <w:jc w:val="both"/>
        <w:rPr>
          <w:rFonts w:asciiTheme="majorHAnsi" w:hAnsiTheme="majorHAnsi"/>
          <w:sz w:val="24"/>
          <w:szCs w:val="24"/>
          <w:lang w:val="id-ID" w:eastAsia="id-ID"/>
        </w:rPr>
      </w:pPr>
    </w:p>
    <w:p w14:paraId="3A2F257B" w14:textId="77777777" w:rsidR="003114A7" w:rsidRPr="003114A7" w:rsidRDefault="003114A7" w:rsidP="003114A7">
      <w:pPr>
        <w:pStyle w:val="ListParagraph"/>
        <w:ind w:left="0" w:firstLine="709"/>
        <w:jc w:val="both"/>
        <w:rPr>
          <w:rFonts w:asciiTheme="majorHAnsi" w:hAnsiTheme="majorHAnsi"/>
          <w:sz w:val="24"/>
          <w:szCs w:val="24"/>
          <w:lang w:val="id-ID" w:eastAsia="id-ID"/>
        </w:rPr>
      </w:pPr>
      <w:r w:rsidRPr="003114A7">
        <w:rPr>
          <w:rFonts w:asciiTheme="majorHAnsi" w:hAnsiTheme="majorHAnsi"/>
          <w:sz w:val="24"/>
          <w:szCs w:val="24"/>
          <w:lang w:val="id-ID" w:eastAsia="id-ID"/>
        </w:rPr>
        <w:t>The researcher found the result of this research by using speaking test (progress test and video project) and field note. Firstly, the researcher conducted a pre-test in order to know the speaking skill of the students. Then, the mean score of the progress test was only 66.71 and the mean score of midterm test was 69.06 that categorized as C+. Therefore, based on the pre-test given by the researcher, it can be known that the students’ speaking skill is low. In the first cycle, the researcher designed the plans that she wanted to apply. She planned the learning material, the learning activities and made a lesson plan. Then, she applied the plans that she has made. She delivered the learning objectives; she taught the learning materials to the students then she gave them a topic in the video to be spoken after watching it. In uttering the topic given by the researcher, the students were allowed to check dictionary when they construct the speaking outline. After applying and conducting the whole plans that she has made, she observed what happened in the classroom. She observed the students when they were speaking upafter given them a sample video. At the third meeting of the first cycle, the researcher gave progress test to students in order to know the development of their speaking skill. Here, the researcher also did observation while students were doing speaking as well as the progress test. The progress test was conducted one by one student by asking them about everything dealing with economic.So that, they would utter the topicabout economic spontaneously.</w:t>
      </w:r>
    </w:p>
    <w:p w14:paraId="3DBDAB10" w14:textId="77777777" w:rsidR="003114A7" w:rsidRPr="003114A7" w:rsidRDefault="003114A7" w:rsidP="003114A7">
      <w:pPr>
        <w:pStyle w:val="ListParagraph"/>
        <w:ind w:left="0" w:firstLine="709"/>
        <w:jc w:val="both"/>
        <w:rPr>
          <w:rFonts w:asciiTheme="majorHAnsi" w:hAnsiTheme="majorHAnsi"/>
          <w:sz w:val="24"/>
          <w:szCs w:val="24"/>
          <w:lang w:val="id-ID" w:eastAsia="id-ID"/>
        </w:rPr>
      </w:pPr>
      <w:r w:rsidRPr="003114A7">
        <w:rPr>
          <w:rFonts w:asciiTheme="majorHAnsi" w:hAnsiTheme="majorHAnsi"/>
          <w:sz w:val="24"/>
          <w:szCs w:val="24"/>
          <w:lang w:val="id-ID" w:eastAsia="id-ID"/>
        </w:rPr>
        <w:t xml:space="preserve">Based on the researcher’s observation, she found that some students still have difficulty in uttering the topic into speaking in the first cycle since they were confused about the diction of the vocabularies and they didn’t know how to say in English into the context. The result of the progress test in the first cycle showed improvement but it is only for some students because of the reasons that have been conveyed by the researcher above. Then, the researcher tested them in the </w:t>
      </w:r>
      <w:r w:rsidRPr="003114A7">
        <w:rPr>
          <w:rFonts w:asciiTheme="majorHAnsi" w:hAnsiTheme="majorHAnsi"/>
          <w:sz w:val="24"/>
          <w:szCs w:val="24"/>
          <w:lang w:val="id-ID" w:eastAsia="id-ID"/>
        </w:rPr>
        <w:lastRenderedPageBreak/>
        <w:t>midterm test by reflected the result of the first cycle based on the result of progress test and observations. Based on the reflection of the first cycle, the researcher found that the students speaking skill has improved but there were still some students who have difficulty in speaking, so she decided to continue the research to the next cycle. Then, she had to give them video again to arouse their improvement in speaking during 6 meetings.In the second cycle, the researcher designed the plans such as the learning materials, the learning media, the speaking topics, the field note, and the progress test. After designing the plans, she applied the plans in teaching learning activities. The researcher delivered the learning objectives clearly, explained the learning materials, gave them videos to students with more detail explanation, and gave progress test. At the third meeting of the second cycle, the researcher gave progress test. The researcher did observation while the students were doing the progress test by using field note. Based on the observation, the researcher found that the students’ speaking skill was increased than in the first cycle.It was proved by observing their bravery and their ability to choose and arrange ideas into context in their mind to be uttered.</w:t>
      </w:r>
    </w:p>
    <w:p w14:paraId="30585450" w14:textId="77777777" w:rsidR="003114A7" w:rsidRPr="003114A7" w:rsidRDefault="003114A7" w:rsidP="003114A7">
      <w:pPr>
        <w:pStyle w:val="ListParagraph"/>
        <w:ind w:left="0" w:firstLine="709"/>
        <w:jc w:val="both"/>
        <w:rPr>
          <w:rFonts w:asciiTheme="majorHAnsi" w:hAnsiTheme="majorHAnsi"/>
          <w:sz w:val="24"/>
          <w:szCs w:val="24"/>
          <w:lang w:val="id-ID" w:eastAsia="id-ID"/>
        </w:rPr>
      </w:pPr>
      <w:r w:rsidRPr="003114A7">
        <w:rPr>
          <w:rFonts w:asciiTheme="majorHAnsi" w:hAnsiTheme="majorHAnsi"/>
          <w:sz w:val="24"/>
          <w:szCs w:val="24"/>
          <w:lang w:val="id-ID" w:eastAsia="id-ID"/>
        </w:rPr>
        <w:t>The mean score of the progress test in the second cycle was 73.31 and the mean score of the final exam was 76.90 that was categorized as B. After the researcher has done the observations, she then gave them final exam in the form of video project in this case was vlogabout economic in groups. Therefore, they had to make a vlog in the real place according to their topic. After the vlog had been ready to be watched, then the researcher evaluate the result of the vlog thusreflected the whole things happened in the second cycle. The result of reflection was the students showed a better skill in speaking about economic even though some of them still stuttered. Therefore, the researcher decided to finish collecting data in the second cycle since the research target was achieved and also the target meeting of the lecture was end. Furthermore, the researcher also presented the result of the students’ progress test and video project of last cycle that can be seen in the table below.</w:t>
      </w:r>
    </w:p>
    <w:p w14:paraId="47A75030" w14:textId="77777777" w:rsidR="003114A7" w:rsidRPr="003114A7" w:rsidRDefault="003114A7" w:rsidP="003114A7">
      <w:pPr>
        <w:pStyle w:val="ListParagraph"/>
        <w:ind w:left="0" w:firstLine="709"/>
        <w:jc w:val="center"/>
        <w:rPr>
          <w:rFonts w:asciiTheme="majorHAnsi" w:hAnsiTheme="majorHAnsi"/>
          <w:sz w:val="24"/>
          <w:szCs w:val="24"/>
          <w:lang w:val="id-ID" w:eastAsia="id-ID"/>
        </w:rPr>
      </w:pPr>
    </w:p>
    <w:p w14:paraId="78BC1415" w14:textId="77777777" w:rsidR="003114A7" w:rsidRPr="003114A7" w:rsidRDefault="003114A7" w:rsidP="003114A7">
      <w:pPr>
        <w:pStyle w:val="ListParagraph"/>
        <w:ind w:left="0" w:firstLine="709"/>
        <w:jc w:val="center"/>
        <w:rPr>
          <w:rFonts w:asciiTheme="majorHAnsi" w:hAnsiTheme="majorHAnsi"/>
          <w:sz w:val="24"/>
          <w:szCs w:val="24"/>
          <w:lang w:val="id-ID" w:eastAsia="id-ID"/>
        </w:rPr>
      </w:pPr>
      <w:r w:rsidRPr="003114A7">
        <w:rPr>
          <w:rFonts w:asciiTheme="majorHAnsi" w:hAnsiTheme="majorHAnsi"/>
          <w:sz w:val="24"/>
          <w:szCs w:val="24"/>
          <w:lang w:val="id-ID" w:eastAsia="id-ID"/>
        </w:rPr>
        <w:t>Table 1. The Improvement of Students’ Speaking Skill in Cycle 1 and Cycle 2</w:t>
      </w:r>
    </w:p>
    <w:tbl>
      <w:tblPr>
        <w:tblStyle w:val="TableGrid"/>
        <w:tblW w:w="0" w:type="auto"/>
        <w:jc w:val="center"/>
        <w:tblLook w:val="04A0" w:firstRow="1" w:lastRow="0" w:firstColumn="1" w:lastColumn="0" w:noHBand="0" w:noVBand="1"/>
      </w:tblPr>
      <w:tblGrid>
        <w:gridCol w:w="1455"/>
        <w:gridCol w:w="2062"/>
        <w:gridCol w:w="2032"/>
        <w:gridCol w:w="1646"/>
        <w:gridCol w:w="1525"/>
      </w:tblGrid>
      <w:tr w:rsidR="003114A7" w:rsidRPr="003114A7" w14:paraId="18EF613E" w14:textId="77777777" w:rsidTr="00C03DC2">
        <w:trPr>
          <w:jc w:val="center"/>
        </w:trPr>
        <w:tc>
          <w:tcPr>
            <w:tcW w:w="972" w:type="dxa"/>
            <w:vMerge w:val="restart"/>
          </w:tcPr>
          <w:p w14:paraId="625B50E1"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 xml:space="preserve">Students’ Number </w:t>
            </w:r>
          </w:p>
        </w:tc>
        <w:tc>
          <w:tcPr>
            <w:tcW w:w="4831" w:type="dxa"/>
            <w:gridSpan w:val="2"/>
          </w:tcPr>
          <w:p w14:paraId="643AAD1D"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Cycle 1</w:t>
            </w:r>
          </w:p>
        </w:tc>
        <w:tc>
          <w:tcPr>
            <w:tcW w:w="3665" w:type="dxa"/>
            <w:gridSpan w:val="2"/>
          </w:tcPr>
          <w:p w14:paraId="3A102886"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Cycle 2</w:t>
            </w:r>
          </w:p>
        </w:tc>
      </w:tr>
      <w:tr w:rsidR="003114A7" w:rsidRPr="003114A7" w14:paraId="2F957F5F" w14:textId="77777777" w:rsidTr="00C03DC2">
        <w:trPr>
          <w:jc w:val="center"/>
        </w:trPr>
        <w:tc>
          <w:tcPr>
            <w:tcW w:w="972" w:type="dxa"/>
            <w:vMerge/>
          </w:tcPr>
          <w:p w14:paraId="327242B8" w14:textId="77777777" w:rsidR="003114A7" w:rsidRPr="003114A7" w:rsidRDefault="003114A7" w:rsidP="00C03DC2">
            <w:pPr>
              <w:jc w:val="center"/>
              <w:rPr>
                <w:rFonts w:asciiTheme="majorHAnsi" w:hAnsiTheme="majorHAnsi" w:cs="Arial"/>
                <w:b/>
                <w:sz w:val="24"/>
                <w:szCs w:val="24"/>
              </w:rPr>
            </w:pPr>
          </w:p>
        </w:tc>
        <w:tc>
          <w:tcPr>
            <w:tcW w:w="2434" w:type="dxa"/>
          </w:tcPr>
          <w:p w14:paraId="64765359"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Progress Test</w:t>
            </w:r>
          </w:p>
        </w:tc>
        <w:tc>
          <w:tcPr>
            <w:tcW w:w="2397" w:type="dxa"/>
          </w:tcPr>
          <w:p w14:paraId="2A687A9D"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Midterm Test</w:t>
            </w:r>
          </w:p>
        </w:tc>
        <w:tc>
          <w:tcPr>
            <w:tcW w:w="1840" w:type="dxa"/>
          </w:tcPr>
          <w:p w14:paraId="0534A77D"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Progress Test</w:t>
            </w:r>
          </w:p>
        </w:tc>
        <w:tc>
          <w:tcPr>
            <w:tcW w:w="1825" w:type="dxa"/>
          </w:tcPr>
          <w:p w14:paraId="500A20B4"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Final Exam</w:t>
            </w:r>
          </w:p>
        </w:tc>
      </w:tr>
      <w:tr w:rsidR="003114A7" w:rsidRPr="003114A7" w14:paraId="03D3D209" w14:textId="77777777" w:rsidTr="00C03DC2">
        <w:trPr>
          <w:jc w:val="center"/>
        </w:trPr>
        <w:tc>
          <w:tcPr>
            <w:tcW w:w="972" w:type="dxa"/>
          </w:tcPr>
          <w:p w14:paraId="15441B28"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1</w:t>
            </w:r>
          </w:p>
        </w:tc>
        <w:tc>
          <w:tcPr>
            <w:tcW w:w="2434" w:type="dxa"/>
          </w:tcPr>
          <w:p w14:paraId="70D2977C"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60</w:t>
            </w:r>
          </w:p>
        </w:tc>
        <w:tc>
          <w:tcPr>
            <w:tcW w:w="2397" w:type="dxa"/>
          </w:tcPr>
          <w:p w14:paraId="5A0A5499"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62</w:t>
            </w:r>
          </w:p>
        </w:tc>
        <w:tc>
          <w:tcPr>
            <w:tcW w:w="1840" w:type="dxa"/>
          </w:tcPr>
          <w:p w14:paraId="595C68A4"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70</w:t>
            </w:r>
          </w:p>
        </w:tc>
        <w:tc>
          <w:tcPr>
            <w:tcW w:w="1825" w:type="dxa"/>
          </w:tcPr>
          <w:p w14:paraId="49274D78"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75</w:t>
            </w:r>
          </w:p>
        </w:tc>
      </w:tr>
      <w:tr w:rsidR="003114A7" w:rsidRPr="003114A7" w14:paraId="6E17B8B3" w14:textId="77777777" w:rsidTr="00C03DC2">
        <w:trPr>
          <w:jc w:val="center"/>
        </w:trPr>
        <w:tc>
          <w:tcPr>
            <w:tcW w:w="972" w:type="dxa"/>
            <w:shd w:val="clear" w:color="auto" w:fill="FFFF00"/>
          </w:tcPr>
          <w:p w14:paraId="702D43C9"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2</w:t>
            </w:r>
          </w:p>
        </w:tc>
        <w:tc>
          <w:tcPr>
            <w:tcW w:w="2434" w:type="dxa"/>
            <w:shd w:val="clear" w:color="auto" w:fill="FFFF00"/>
          </w:tcPr>
          <w:p w14:paraId="138E6FC8"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63</w:t>
            </w:r>
          </w:p>
        </w:tc>
        <w:tc>
          <w:tcPr>
            <w:tcW w:w="2397" w:type="dxa"/>
            <w:shd w:val="clear" w:color="auto" w:fill="FFFF00"/>
          </w:tcPr>
          <w:p w14:paraId="5A630593"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50</w:t>
            </w:r>
          </w:p>
        </w:tc>
        <w:tc>
          <w:tcPr>
            <w:tcW w:w="1840" w:type="dxa"/>
          </w:tcPr>
          <w:p w14:paraId="23D9C1E7"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71</w:t>
            </w:r>
          </w:p>
        </w:tc>
        <w:tc>
          <w:tcPr>
            <w:tcW w:w="1825" w:type="dxa"/>
          </w:tcPr>
          <w:p w14:paraId="73F08B2A"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77</w:t>
            </w:r>
          </w:p>
        </w:tc>
      </w:tr>
      <w:tr w:rsidR="003114A7" w:rsidRPr="003114A7" w14:paraId="0C61807B" w14:textId="77777777" w:rsidTr="00C03DC2">
        <w:trPr>
          <w:jc w:val="center"/>
        </w:trPr>
        <w:tc>
          <w:tcPr>
            <w:tcW w:w="972" w:type="dxa"/>
          </w:tcPr>
          <w:p w14:paraId="1F15A131"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3</w:t>
            </w:r>
          </w:p>
        </w:tc>
        <w:tc>
          <w:tcPr>
            <w:tcW w:w="2434" w:type="dxa"/>
          </w:tcPr>
          <w:p w14:paraId="1BD59983"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61</w:t>
            </w:r>
          </w:p>
        </w:tc>
        <w:tc>
          <w:tcPr>
            <w:tcW w:w="2397" w:type="dxa"/>
          </w:tcPr>
          <w:p w14:paraId="6C6EFFB8"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65</w:t>
            </w:r>
          </w:p>
        </w:tc>
        <w:tc>
          <w:tcPr>
            <w:tcW w:w="1840" w:type="dxa"/>
          </w:tcPr>
          <w:p w14:paraId="79551A78"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74</w:t>
            </w:r>
          </w:p>
        </w:tc>
        <w:tc>
          <w:tcPr>
            <w:tcW w:w="1825" w:type="dxa"/>
          </w:tcPr>
          <w:p w14:paraId="50E56BB3"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76</w:t>
            </w:r>
          </w:p>
        </w:tc>
      </w:tr>
      <w:tr w:rsidR="003114A7" w:rsidRPr="003114A7" w14:paraId="2101F973" w14:textId="77777777" w:rsidTr="00C03DC2">
        <w:trPr>
          <w:jc w:val="center"/>
        </w:trPr>
        <w:tc>
          <w:tcPr>
            <w:tcW w:w="972" w:type="dxa"/>
          </w:tcPr>
          <w:p w14:paraId="138AA8FB"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4</w:t>
            </w:r>
          </w:p>
        </w:tc>
        <w:tc>
          <w:tcPr>
            <w:tcW w:w="2434" w:type="dxa"/>
          </w:tcPr>
          <w:p w14:paraId="498164CC"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62</w:t>
            </w:r>
          </w:p>
        </w:tc>
        <w:tc>
          <w:tcPr>
            <w:tcW w:w="2397" w:type="dxa"/>
          </w:tcPr>
          <w:p w14:paraId="0404C81F"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63</w:t>
            </w:r>
          </w:p>
        </w:tc>
        <w:tc>
          <w:tcPr>
            <w:tcW w:w="1840" w:type="dxa"/>
          </w:tcPr>
          <w:p w14:paraId="467DF0DA"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73</w:t>
            </w:r>
          </w:p>
        </w:tc>
        <w:tc>
          <w:tcPr>
            <w:tcW w:w="1825" w:type="dxa"/>
          </w:tcPr>
          <w:p w14:paraId="688DBFBF"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74</w:t>
            </w:r>
          </w:p>
        </w:tc>
      </w:tr>
      <w:tr w:rsidR="003114A7" w:rsidRPr="003114A7" w14:paraId="0BAF6627" w14:textId="77777777" w:rsidTr="00C03DC2">
        <w:trPr>
          <w:jc w:val="center"/>
        </w:trPr>
        <w:tc>
          <w:tcPr>
            <w:tcW w:w="972" w:type="dxa"/>
          </w:tcPr>
          <w:p w14:paraId="63CB7C4E"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5</w:t>
            </w:r>
          </w:p>
        </w:tc>
        <w:tc>
          <w:tcPr>
            <w:tcW w:w="2434" w:type="dxa"/>
          </w:tcPr>
          <w:p w14:paraId="106C99C6"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70</w:t>
            </w:r>
          </w:p>
        </w:tc>
        <w:tc>
          <w:tcPr>
            <w:tcW w:w="2397" w:type="dxa"/>
          </w:tcPr>
          <w:p w14:paraId="315407D0"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79</w:t>
            </w:r>
          </w:p>
        </w:tc>
        <w:tc>
          <w:tcPr>
            <w:tcW w:w="1840" w:type="dxa"/>
          </w:tcPr>
          <w:p w14:paraId="7FBC89F4"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73</w:t>
            </w:r>
          </w:p>
        </w:tc>
        <w:tc>
          <w:tcPr>
            <w:tcW w:w="1825" w:type="dxa"/>
          </w:tcPr>
          <w:p w14:paraId="7F055C35"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74</w:t>
            </w:r>
          </w:p>
        </w:tc>
      </w:tr>
      <w:tr w:rsidR="003114A7" w:rsidRPr="003114A7" w14:paraId="11BF0E64" w14:textId="77777777" w:rsidTr="00C03DC2">
        <w:trPr>
          <w:jc w:val="center"/>
        </w:trPr>
        <w:tc>
          <w:tcPr>
            <w:tcW w:w="972" w:type="dxa"/>
            <w:shd w:val="clear" w:color="auto" w:fill="FFFF00"/>
          </w:tcPr>
          <w:p w14:paraId="62EE943F"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6</w:t>
            </w:r>
          </w:p>
        </w:tc>
        <w:tc>
          <w:tcPr>
            <w:tcW w:w="2434" w:type="dxa"/>
            <w:shd w:val="clear" w:color="auto" w:fill="FFFF00"/>
          </w:tcPr>
          <w:p w14:paraId="75BA29EC"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72</w:t>
            </w:r>
          </w:p>
        </w:tc>
        <w:tc>
          <w:tcPr>
            <w:tcW w:w="2397" w:type="dxa"/>
            <w:shd w:val="clear" w:color="auto" w:fill="FFFF00"/>
          </w:tcPr>
          <w:p w14:paraId="01E7384D"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67</w:t>
            </w:r>
          </w:p>
        </w:tc>
        <w:tc>
          <w:tcPr>
            <w:tcW w:w="1840" w:type="dxa"/>
            <w:shd w:val="clear" w:color="auto" w:fill="FFFF00"/>
          </w:tcPr>
          <w:p w14:paraId="1E67954D"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76</w:t>
            </w:r>
          </w:p>
        </w:tc>
        <w:tc>
          <w:tcPr>
            <w:tcW w:w="1825" w:type="dxa"/>
            <w:shd w:val="clear" w:color="auto" w:fill="FFFF00"/>
          </w:tcPr>
          <w:p w14:paraId="06D76EB7"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75</w:t>
            </w:r>
          </w:p>
        </w:tc>
      </w:tr>
      <w:tr w:rsidR="003114A7" w:rsidRPr="003114A7" w14:paraId="402439C9" w14:textId="77777777" w:rsidTr="00C03DC2">
        <w:trPr>
          <w:jc w:val="center"/>
        </w:trPr>
        <w:tc>
          <w:tcPr>
            <w:tcW w:w="972" w:type="dxa"/>
            <w:shd w:val="clear" w:color="auto" w:fill="FFFF00"/>
          </w:tcPr>
          <w:p w14:paraId="6997D6BC"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w:t>
            </w:r>
          </w:p>
        </w:tc>
        <w:tc>
          <w:tcPr>
            <w:tcW w:w="2434" w:type="dxa"/>
            <w:shd w:val="clear" w:color="auto" w:fill="FFFF00"/>
          </w:tcPr>
          <w:p w14:paraId="0115E449"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75</w:t>
            </w:r>
          </w:p>
        </w:tc>
        <w:tc>
          <w:tcPr>
            <w:tcW w:w="2397" w:type="dxa"/>
            <w:shd w:val="clear" w:color="auto" w:fill="FFFF00"/>
          </w:tcPr>
          <w:p w14:paraId="3FE36CE8"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68</w:t>
            </w:r>
          </w:p>
        </w:tc>
        <w:tc>
          <w:tcPr>
            <w:tcW w:w="1840" w:type="dxa"/>
          </w:tcPr>
          <w:p w14:paraId="12D5D674"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78</w:t>
            </w:r>
          </w:p>
        </w:tc>
        <w:tc>
          <w:tcPr>
            <w:tcW w:w="1825" w:type="dxa"/>
          </w:tcPr>
          <w:p w14:paraId="3090DABC"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80</w:t>
            </w:r>
          </w:p>
        </w:tc>
      </w:tr>
      <w:tr w:rsidR="003114A7" w:rsidRPr="003114A7" w14:paraId="7EF0770F" w14:textId="77777777" w:rsidTr="00C03DC2">
        <w:trPr>
          <w:jc w:val="center"/>
        </w:trPr>
        <w:tc>
          <w:tcPr>
            <w:tcW w:w="972" w:type="dxa"/>
            <w:shd w:val="clear" w:color="auto" w:fill="FFFF00"/>
          </w:tcPr>
          <w:p w14:paraId="48C9A58B"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8</w:t>
            </w:r>
          </w:p>
        </w:tc>
        <w:tc>
          <w:tcPr>
            <w:tcW w:w="2434" w:type="dxa"/>
            <w:shd w:val="clear" w:color="auto" w:fill="FFFF00"/>
          </w:tcPr>
          <w:p w14:paraId="7AE090F2"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80</w:t>
            </w:r>
          </w:p>
        </w:tc>
        <w:tc>
          <w:tcPr>
            <w:tcW w:w="2397" w:type="dxa"/>
            <w:shd w:val="clear" w:color="auto" w:fill="FFFF00"/>
          </w:tcPr>
          <w:p w14:paraId="142590BF"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75</w:t>
            </w:r>
          </w:p>
        </w:tc>
        <w:tc>
          <w:tcPr>
            <w:tcW w:w="1840" w:type="dxa"/>
          </w:tcPr>
          <w:p w14:paraId="002EBA65"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80</w:t>
            </w:r>
          </w:p>
        </w:tc>
        <w:tc>
          <w:tcPr>
            <w:tcW w:w="1825" w:type="dxa"/>
          </w:tcPr>
          <w:p w14:paraId="1BB1615A"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80</w:t>
            </w:r>
          </w:p>
        </w:tc>
      </w:tr>
      <w:tr w:rsidR="003114A7" w:rsidRPr="003114A7" w14:paraId="7542B3F7" w14:textId="77777777" w:rsidTr="00C03DC2">
        <w:trPr>
          <w:jc w:val="center"/>
        </w:trPr>
        <w:tc>
          <w:tcPr>
            <w:tcW w:w="972" w:type="dxa"/>
          </w:tcPr>
          <w:p w14:paraId="6A147FF8"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9</w:t>
            </w:r>
          </w:p>
        </w:tc>
        <w:tc>
          <w:tcPr>
            <w:tcW w:w="2434" w:type="dxa"/>
          </w:tcPr>
          <w:p w14:paraId="2F7E4129"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65</w:t>
            </w:r>
          </w:p>
        </w:tc>
        <w:tc>
          <w:tcPr>
            <w:tcW w:w="2397" w:type="dxa"/>
          </w:tcPr>
          <w:p w14:paraId="1996833C"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70</w:t>
            </w:r>
          </w:p>
        </w:tc>
        <w:tc>
          <w:tcPr>
            <w:tcW w:w="1840" w:type="dxa"/>
          </w:tcPr>
          <w:p w14:paraId="3E355742"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83</w:t>
            </w:r>
          </w:p>
        </w:tc>
        <w:tc>
          <w:tcPr>
            <w:tcW w:w="1825" w:type="dxa"/>
          </w:tcPr>
          <w:p w14:paraId="1F615D3D"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85</w:t>
            </w:r>
          </w:p>
        </w:tc>
      </w:tr>
      <w:tr w:rsidR="003114A7" w:rsidRPr="003114A7" w14:paraId="2571D004" w14:textId="77777777" w:rsidTr="00C03DC2">
        <w:trPr>
          <w:jc w:val="center"/>
        </w:trPr>
        <w:tc>
          <w:tcPr>
            <w:tcW w:w="972" w:type="dxa"/>
          </w:tcPr>
          <w:p w14:paraId="1AFEFD86"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lastRenderedPageBreak/>
              <w:t>10</w:t>
            </w:r>
          </w:p>
        </w:tc>
        <w:tc>
          <w:tcPr>
            <w:tcW w:w="2434" w:type="dxa"/>
          </w:tcPr>
          <w:p w14:paraId="4350BBA5"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64</w:t>
            </w:r>
          </w:p>
        </w:tc>
        <w:tc>
          <w:tcPr>
            <w:tcW w:w="2397" w:type="dxa"/>
          </w:tcPr>
          <w:p w14:paraId="0B3B8B1A"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80</w:t>
            </w:r>
          </w:p>
        </w:tc>
        <w:tc>
          <w:tcPr>
            <w:tcW w:w="1840" w:type="dxa"/>
          </w:tcPr>
          <w:p w14:paraId="065415FA"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81</w:t>
            </w:r>
          </w:p>
        </w:tc>
        <w:tc>
          <w:tcPr>
            <w:tcW w:w="1825" w:type="dxa"/>
          </w:tcPr>
          <w:p w14:paraId="62DBCDC4"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85</w:t>
            </w:r>
          </w:p>
        </w:tc>
      </w:tr>
      <w:tr w:rsidR="003114A7" w:rsidRPr="003114A7" w14:paraId="48B9991A" w14:textId="77777777" w:rsidTr="00C03DC2">
        <w:trPr>
          <w:jc w:val="center"/>
        </w:trPr>
        <w:tc>
          <w:tcPr>
            <w:tcW w:w="972" w:type="dxa"/>
          </w:tcPr>
          <w:p w14:paraId="1A45EDF1"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11</w:t>
            </w:r>
          </w:p>
        </w:tc>
        <w:tc>
          <w:tcPr>
            <w:tcW w:w="2434" w:type="dxa"/>
          </w:tcPr>
          <w:p w14:paraId="07C5EAC8"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65</w:t>
            </w:r>
          </w:p>
        </w:tc>
        <w:tc>
          <w:tcPr>
            <w:tcW w:w="2397" w:type="dxa"/>
          </w:tcPr>
          <w:p w14:paraId="4ECC9EEC"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74</w:t>
            </w:r>
          </w:p>
        </w:tc>
        <w:tc>
          <w:tcPr>
            <w:tcW w:w="1840" w:type="dxa"/>
          </w:tcPr>
          <w:p w14:paraId="1AF99A47"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76</w:t>
            </w:r>
          </w:p>
        </w:tc>
        <w:tc>
          <w:tcPr>
            <w:tcW w:w="1825" w:type="dxa"/>
          </w:tcPr>
          <w:p w14:paraId="74A067C3"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79</w:t>
            </w:r>
          </w:p>
        </w:tc>
      </w:tr>
      <w:tr w:rsidR="003114A7" w:rsidRPr="003114A7" w14:paraId="2F84A9C0" w14:textId="77777777" w:rsidTr="00C03DC2">
        <w:trPr>
          <w:jc w:val="center"/>
        </w:trPr>
        <w:tc>
          <w:tcPr>
            <w:tcW w:w="972" w:type="dxa"/>
          </w:tcPr>
          <w:p w14:paraId="13335EA1"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12</w:t>
            </w:r>
          </w:p>
        </w:tc>
        <w:tc>
          <w:tcPr>
            <w:tcW w:w="2434" w:type="dxa"/>
          </w:tcPr>
          <w:p w14:paraId="34C1F458"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62</w:t>
            </w:r>
          </w:p>
        </w:tc>
        <w:tc>
          <w:tcPr>
            <w:tcW w:w="2397" w:type="dxa"/>
          </w:tcPr>
          <w:p w14:paraId="0FC7B41B"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71</w:t>
            </w:r>
          </w:p>
        </w:tc>
        <w:tc>
          <w:tcPr>
            <w:tcW w:w="1840" w:type="dxa"/>
          </w:tcPr>
          <w:p w14:paraId="7B552501"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79</w:t>
            </w:r>
          </w:p>
        </w:tc>
        <w:tc>
          <w:tcPr>
            <w:tcW w:w="1825" w:type="dxa"/>
          </w:tcPr>
          <w:p w14:paraId="0C799638"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79</w:t>
            </w:r>
          </w:p>
        </w:tc>
      </w:tr>
      <w:tr w:rsidR="003114A7" w:rsidRPr="003114A7" w14:paraId="1B29F2D7" w14:textId="77777777" w:rsidTr="00C03DC2">
        <w:trPr>
          <w:jc w:val="center"/>
        </w:trPr>
        <w:tc>
          <w:tcPr>
            <w:tcW w:w="972" w:type="dxa"/>
            <w:shd w:val="clear" w:color="auto" w:fill="FFFF00"/>
          </w:tcPr>
          <w:p w14:paraId="0F710890"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13</w:t>
            </w:r>
          </w:p>
        </w:tc>
        <w:tc>
          <w:tcPr>
            <w:tcW w:w="2434" w:type="dxa"/>
            <w:shd w:val="clear" w:color="auto" w:fill="FFFF00"/>
          </w:tcPr>
          <w:p w14:paraId="7E623FAB"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85</w:t>
            </w:r>
          </w:p>
        </w:tc>
        <w:tc>
          <w:tcPr>
            <w:tcW w:w="2397" w:type="dxa"/>
            <w:shd w:val="clear" w:color="auto" w:fill="FFFF00"/>
          </w:tcPr>
          <w:p w14:paraId="1A318EA4"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70</w:t>
            </w:r>
          </w:p>
        </w:tc>
        <w:tc>
          <w:tcPr>
            <w:tcW w:w="1840" w:type="dxa"/>
          </w:tcPr>
          <w:p w14:paraId="7A39E54B"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78</w:t>
            </w:r>
          </w:p>
        </w:tc>
        <w:tc>
          <w:tcPr>
            <w:tcW w:w="1825" w:type="dxa"/>
          </w:tcPr>
          <w:p w14:paraId="1A1E6589"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80</w:t>
            </w:r>
          </w:p>
        </w:tc>
      </w:tr>
      <w:tr w:rsidR="003114A7" w:rsidRPr="003114A7" w14:paraId="22BE37DE" w14:textId="77777777" w:rsidTr="00C03DC2">
        <w:trPr>
          <w:jc w:val="center"/>
        </w:trPr>
        <w:tc>
          <w:tcPr>
            <w:tcW w:w="972" w:type="dxa"/>
            <w:shd w:val="clear" w:color="auto" w:fill="FFFF00"/>
          </w:tcPr>
          <w:p w14:paraId="3355F32E"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14</w:t>
            </w:r>
          </w:p>
        </w:tc>
        <w:tc>
          <w:tcPr>
            <w:tcW w:w="2434" w:type="dxa"/>
            <w:shd w:val="clear" w:color="auto" w:fill="FFFF00"/>
          </w:tcPr>
          <w:p w14:paraId="035EF3B9"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76</w:t>
            </w:r>
          </w:p>
        </w:tc>
        <w:tc>
          <w:tcPr>
            <w:tcW w:w="2397" w:type="dxa"/>
            <w:shd w:val="clear" w:color="auto" w:fill="FFFF00"/>
          </w:tcPr>
          <w:p w14:paraId="6CB8A2AC"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68</w:t>
            </w:r>
          </w:p>
        </w:tc>
        <w:tc>
          <w:tcPr>
            <w:tcW w:w="1840" w:type="dxa"/>
          </w:tcPr>
          <w:p w14:paraId="02458F9B"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72</w:t>
            </w:r>
          </w:p>
        </w:tc>
        <w:tc>
          <w:tcPr>
            <w:tcW w:w="1825" w:type="dxa"/>
          </w:tcPr>
          <w:p w14:paraId="41A2EF2C"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80</w:t>
            </w:r>
          </w:p>
        </w:tc>
      </w:tr>
      <w:tr w:rsidR="003114A7" w:rsidRPr="003114A7" w14:paraId="36DAE29C" w14:textId="77777777" w:rsidTr="00C03DC2">
        <w:trPr>
          <w:jc w:val="center"/>
        </w:trPr>
        <w:tc>
          <w:tcPr>
            <w:tcW w:w="972" w:type="dxa"/>
          </w:tcPr>
          <w:p w14:paraId="7671F1B3"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15</w:t>
            </w:r>
          </w:p>
        </w:tc>
        <w:tc>
          <w:tcPr>
            <w:tcW w:w="2434" w:type="dxa"/>
          </w:tcPr>
          <w:p w14:paraId="0C5246C2"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73</w:t>
            </w:r>
          </w:p>
        </w:tc>
        <w:tc>
          <w:tcPr>
            <w:tcW w:w="2397" w:type="dxa"/>
          </w:tcPr>
          <w:p w14:paraId="4B713527"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75</w:t>
            </w:r>
          </w:p>
        </w:tc>
        <w:tc>
          <w:tcPr>
            <w:tcW w:w="1840" w:type="dxa"/>
          </w:tcPr>
          <w:p w14:paraId="5110E73E"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75</w:t>
            </w:r>
          </w:p>
        </w:tc>
        <w:tc>
          <w:tcPr>
            <w:tcW w:w="1825" w:type="dxa"/>
          </w:tcPr>
          <w:p w14:paraId="108419B5"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81</w:t>
            </w:r>
          </w:p>
        </w:tc>
      </w:tr>
      <w:tr w:rsidR="003114A7" w:rsidRPr="003114A7" w14:paraId="7F765A6B" w14:textId="77777777" w:rsidTr="00C03DC2">
        <w:trPr>
          <w:jc w:val="center"/>
        </w:trPr>
        <w:tc>
          <w:tcPr>
            <w:tcW w:w="972" w:type="dxa"/>
            <w:shd w:val="clear" w:color="auto" w:fill="FFFF00"/>
          </w:tcPr>
          <w:p w14:paraId="06345ACF"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16</w:t>
            </w:r>
          </w:p>
        </w:tc>
        <w:tc>
          <w:tcPr>
            <w:tcW w:w="2434" w:type="dxa"/>
            <w:shd w:val="clear" w:color="auto" w:fill="FFFF00"/>
          </w:tcPr>
          <w:p w14:paraId="218C6C67"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79</w:t>
            </w:r>
          </w:p>
        </w:tc>
        <w:tc>
          <w:tcPr>
            <w:tcW w:w="2397" w:type="dxa"/>
            <w:shd w:val="clear" w:color="auto" w:fill="FFFF00"/>
          </w:tcPr>
          <w:p w14:paraId="23275D8C"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78</w:t>
            </w:r>
          </w:p>
        </w:tc>
        <w:tc>
          <w:tcPr>
            <w:tcW w:w="1840" w:type="dxa"/>
          </w:tcPr>
          <w:p w14:paraId="383C8B31"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70</w:t>
            </w:r>
          </w:p>
        </w:tc>
        <w:tc>
          <w:tcPr>
            <w:tcW w:w="1825" w:type="dxa"/>
          </w:tcPr>
          <w:p w14:paraId="05B4ADA6"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82</w:t>
            </w:r>
          </w:p>
        </w:tc>
      </w:tr>
      <w:tr w:rsidR="003114A7" w:rsidRPr="003114A7" w14:paraId="79BF6981" w14:textId="77777777" w:rsidTr="00C03DC2">
        <w:trPr>
          <w:jc w:val="center"/>
        </w:trPr>
        <w:tc>
          <w:tcPr>
            <w:tcW w:w="972" w:type="dxa"/>
          </w:tcPr>
          <w:p w14:paraId="7A77C602"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17</w:t>
            </w:r>
          </w:p>
        </w:tc>
        <w:tc>
          <w:tcPr>
            <w:tcW w:w="2434" w:type="dxa"/>
          </w:tcPr>
          <w:p w14:paraId="5FF446C4"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50</w:t>
            </w:r>
          </w:p>
        </w:tc>
        <w:tc>
          <w:tcPr>
            <w:tcW w:w="2397" w:type="dxa"/>
          </w:tcPr>
          <w:p w14:paraId="394BB9C6"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60</w:t>
            </w:r>
          </w:p>
        </w:tc>
        <w:tc>
          <w:tcPr>
            <w:tcW w:w="1840" w:type="dxa"/>
          </w:tcPr>
          <w:p w14:paraId="2922C257"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76</w:t>
            </w:r>
          </w:p>
        </w:tc>
        <w:tc>
          <w:tcPr>
            <w:tcW w:w="1825" w:type="dxa"/>
          </w:tcPr>
          <w:p w14:paraId="35863C2D"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83</w:t>
            </w:r>
          </w:p>
        </w:tc>
      </w:tr>
      <w:tr w:rsidR="003114A7" w:rsidRPr="003114A7" w14:paraId="073FD325" w14:textId="77777777" w:rsidTr="00C03DC2">
        <w:trPr>
          <w:jc w:val="center"/>
        </w:trPr>
        <w:tc>
          <w:tcPr>
            <w:tcW w:w="972" w:type="dxa"/>
          </w:tcPr>
          <w:p w14:paraId="3F3F6DED"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18</w:t>
            </w:r>
          </w:p>
        </w:tc>
        <w:tc>
          <w:tcPr>
            <w:tcW w:w="2434" w:type="dxa"/>
          </w:tcPr>
          <w:p w14:paraId="7F6904DF"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55</w:t>
            </w:r>
          </w:p>
        </w:tc>
        <w:tc>
          <w:tcPr>
            <w:tcW w:w="2397" w:type="dxa"/>
          </w:tcPr>
          <w:p w14:paraId="7AECCECD"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73</w:t>
            </w:r>
          </w:p>
        </w:tc>
        <w:tc>
          <w:tcPr>
            <w:tcW w:w="1840" w:type="dxa"/>
          </w:tcPr>
          <w:p w14:paraId="69C68EF9"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75</w:t>
            </w:r>
          </w:p>
        </w:tc>
        <w:tc>
          <w:tcPr>
            <w:tcW w:w="1825" w:type="dxa"/>
          </w:tcPr>
          <w:p w14:paraId="0167D415"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82</w:t>
            </w:r>
          </w:p>
        </w:tc>
      </w:tr>
      <w:tr w:rsidR="003114A7" w:rsidRPr="003114A7" w14:paraId="710C0694" w14:textId="77777777" w:rsidTr="00C03DC2">
        <w:trPr>
          <w:jc w:val="center"/>
        </w:trPr>
        <w:tc>
          <w:tcPr>
            <w:tcW w:w="972" w:type="dxa"/>
          </w:tcPr>
          <w:p w14:paraId="3693D7AF"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19</w:t>
            </w:r>
          </w:p>
        </w:tc>
        <w:tc>
          <w:tcPr>
            <w:tcW w:w="2434" w:type="dxa"/>
          </w:tcPr>
          <w:p w14:paraId="60C61E1D"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67</w:t>
            </w:r>
          </w:p>
        </w:tc>
        <w:tc>
          <w:tcPr>
            <w:tcW w:w="2397" w:type="dxa"/>
          </w:tcPr>
          <w:p w14:paraId="2B7E3659"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70</w:t>
            </w:r>
          </w:p>
        </w:tc>
        <w:tc>
          <w:tcPr>
            <w:tcW w:w="1840" w:type="dxa"/>
          </w:tcPr>
          <w:p w14:paraId="23F7B8D2"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68</w:t>
            </w:r>
          </w:p>
        </w:tc>
        <w:tc>
          <w:tcPr>
            <w:tcW w:w="1825" w:type="dxa"/>
          </w:tcPr>
          <w:p w14:paraId="717A0483"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84</w:t>
            </w:r>
          </w:p>
        </w:tc>
      </w:tr>
      <w:tr w:rsidR="003114A7" w:rsidRPr="003114A7" w14:paraId="0EA5E14A" w14:textId="77777777" w:rsidTr="00C03DC2">
        <w:trPr>
          <w:jc w:val="center"/>
        </w:trPr>
        <w:tc>
          <w:tcPr>
            <w:tcW w:w="972" w:type="dxa"/>
            <w:shd w:val="clear" w:color="auto" w:fill="FFFF00"/>
          </w:tcPr>
          <w:p w14:paraId="756558AB"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20</w:t>
            </w:r>
          </w:p>
        </w:tc>
        <w:tc>
          <w:tcPr>
            <w:tcW w:w="2434" w:type="dxa"/>
            <w:shd w:val="clear" w:color="auto" w:fill="FFFF00"/>
          </w:tcPr>
          <w:p w14:paraId="4C079088"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80</w:t>
            </w:r>
          </w:p>
        </w:tc>
        <w:tc>
          <w:tcPr>
            <w:tcW w:w="2397" w:type="dxa"/>
            <w:shd w:val="clear" w:color="auto" w:fill="FFFF00"/>
          </w:tcPr>
          <w:p w14:paraId="59408759"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69</w:t>
            </w:r>
          </w:p>
        </w:tc>
        <w:tc>
          <w:tcPr>
            <w:tcW w:w="1840" w:type="dxa"/>
            <w:shd w:val="clear" w:color="auto" w:fill="FFFF00"/>
          </w:tcPr>
          <w:p w14:paraId="1B954849"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70</w:t>
            </w:r>
          </w:p>
        </w:tc>
        <w:tc>
          <w:tcPr>
            <w:tcW w:w="1825" w:type="dxa"/>
            <w:shd w:val="clear" w:color="auto" w:fill="FFFF00"/>
          </w:tcPr>
          <w:p w14:paraId="4902E206"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68</w:t>
            </w:r>
          </w:p>
        </w:tc>
      </w:tr>
      <w:tr w:rsidR="003114A7" w:rsidRPr="003114A7" w14:paraId="3E9F31B7" w14:textId="77777777" w:rsidTr="00C03DC2">
        <w:trPr>
          <w:jc w:val="center"/>
        </w:trPr>
        <w:tc>
          <w:tcPr>
            <w:tcW w:w="972" w:type="dxa"/>
          </w:tcPr>
          <w:p w14:paraId="0CC096F2"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21</w:t>
            </w:r>
          </w:p>
        </w:tc>
        <w:tc>
          <w:tcPr>
            <w:tcW w:w="2434" w:type="dxa"/>
          </w:tcPr>
          <w:p w14:paraId="536B8B31"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70</w:t>
            </w:r>
          </w:p>
        </w:tc>
        <w:tc>
          <w:tcPr>
            <w:tcW w:w="2397" w:type="dxa"/>
          </w:tcPr>
          <w:p w14:paraId="5FC7C95D"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80</w:t>
            </w:r>
          </w:p>
        </w:tc>
        <w:tc>
          <w:tcPr>
            <w:tcW w:w="1840" w:type="dxa"/>
            <w:shd w:val="clear" w:color="auto" w:fill="FFFF00"/>
          </w:tcPr>
          <w:p w14:paraId="0E84EA93"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75</w:t>
            </w:r>
          </w:p>
        </w:tc>
        <w:tc>
          <w:tcPr>
            <w:tcW w:w="1825" w:type="dxa"/>
            <w:shd w:val="clear" w:color="auto" w:fill="FFFF00"/>
          </w:tcPr>
          <w:p w14:paraId="1C27D190"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73</w:t>
            </w:r>
          </w:p>
        </w:tc>
      </w:tr>
      <w:tr w:rsidR="003114A7" w:rsidRPr="003114A7" w14:paraId="52E289A3" w14:textId="77777777" w:rsidTr="00C03DC2">
        <w:trPr>
          <w:jc w:val="center"/>
        </w:trPr>
        <w:tc>
          <w:tcPr>
            <w:tcW w:w="972" w:type="dxa"/>
            <w:shd w:val="clear" w:color="auto" w:fill="FFFF00"/>
          </w:tcPr>
          <w:p w14:paraId="7C43205B"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22</w:t>
            </w:r>
          </w:p>
        </w:tc>
        <w:tc>
          <w:tcPr>
            <w:tcW w:w="2434" w:type="dxa"/>
            <w:shd w:val="clear" w:color="auto" w:fill="FFFF00"/>
          </w:tcPr>
          <w:p w14:paraId="363D2BF6"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78</w:t>
            </w:r>
          </w:p>
        </w:tc>
        <w:tc>
          <w:tcPr>
            <w:tcW w:w="2397" w:type="dxa"/>
            <w:shd w:val="clear" w:color="auto" w:fill="FFFF00"/>
          </w:tcPr>
          <w:p w14:paraId="63CC3B3B"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75</w:t>
            </w:r>
          </w:p>
        </w:tc>
        <w:tc>
          <w:tcPr>
            <w:tcW w:w="1840" w:type="dxa"/>
          </w:tcPr>
          <w:p w14:paraId="2D092F7C"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67</w:t>
            </w:r>
          </w:p>
        </w:tc>
        <w:tc>
          <w:tcPr>
            <w:tcW w:w="1825" w:type="dxa"/>
          </w:tcPr>
          <w:p w14:paraId="546F74D9"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70</w:t>
            </w:r>
          </w:p>
        </w:tc>
      </w:tr>
      <w:tr w:rsidR="003114A7" w:rsidRPr="003114A7" w14:paraId="78035967" w14:textId="77777777" w:rsidTr="00C03DC2">
        <w:trPr>
          <w:jc w:val="center"/>
        </w:trPr>
        <w:tc>
          <w:tcPr>
            <w:tcW w:w="972" w:type="dxa"/>
          </w:tcPr>
          <w:p w14:paraId="57C72621"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23</w:t>
            </w:r>
          </w:p>
        </w:tc>
        <w:tc>
          <w:tcPr>
            <w:tcW w:w="2434" w:type="dxa"/>
          </w:tcPr>
          <w:p w14:paraId="0E0E99C1"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55</w:t>
            </w:r>
          </w:p>
        </w:tc>
        <w:tc>
          <w:tcPr>
            <w:tcW w:w="2397" w:type="dxa"/>
          </w:tcPr>
          <w:p w14:paraId="612D4BD1"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70</w:t>
            </w:r>
          </w:p>
        </w:tc>
        <w:tc>
          <w:tcPr>
            <w:tcW w:w="1840" w:type="dxa"/>
          </w:tcPr>
          <w:p w14:paraId="21C26E70"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69</w:t>
            </w:r>
          </w:p>
        </w:tc>
        <w:tc>
          <w:tcPr>
            <w:tcW w:w="1825" w:type="dxa"/>
          </w:tcPr>
          <w:p w14:paraId="3B138C8A"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70</w:t>
            </w:r>
          </w:p>
        </w:tc>
      </w:tr>
      <w:tr w:rsidR="003114A7" w:rsidRPr="003114A7" w14:paraId="3DF21D27" w14:textId="77777777" w:rsidTr="00C03DC2">
        <w:trPr>
          <w:jc w:val="center"/>
        </w:trPr>
        <w:tc>
          <w:tcPr>
            <w:tcW w:w="972" w:type="dxa"/>
          </w:tcPr>
          <w:p w14:paraId="3389CB5D"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24</w:t>
            </w:r>
          </w:p>
        </w:tc>
        <w:tc>
          <w:tcPr>
            <w:tcW w:w="2434" w:type="dxa"/>
          </w:tcPr>
          <w:p w14:paraId="484B8DDE"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50</w:t>
            </w:r>
          </w:p>
        </w:tc>
        <w:tc>
          <w:tcPr>
            <w:tcW w:w="2397" w:type="dxa"/>
          </w:tcPr>
          <w:p w14:paraId="158E6ABF"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65</w:t>
            </w:r>
          </w:p>
        </w:tc>
        <w:tc>
          <w:tcPr>
            <w:tcW w:w="1840" w:type="dxa"/>
            <w:shd w:val="clear" w:color="auto" w:fill="FFFF00"/>
          </w:tcPr>
          <w:p w14:paraId="13A1E6D9"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75</w:t>
            </w:r>
          </w:p>
        </w:tc>
        <w:tc>
          <w:tcPr>
            <w:tcW w:w="1825" w:type="dxa"/>
            <w:shd w:val="clear" w:color="auto" w:fill="FFFF00"/>
          </w:tcPr>
          <w:p w14:paraId="4521D4EB"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70</w:t>
            </w:r>
          </w:p>
        </w:tc>
      </w:tr>
      <w:tr w:rsidR="003114A7" w:rsidRPr="003114A7" w14:paraId="6D588AE4" w14:textId="77777777" w:rsidTr="00C03DC2">
        <w:trPr>
          <w:jc w:val="center"/>
        </w:trPr>
        <w:tc>
          <w:tcPr>
            <w:tcW w:w="972" w:type="dxa"/>
          </w:tcPr>
          <w:p w14:paraId="0C553C95"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25</w:t>
            </w:r>
          </w:p>
        </w:tc>
        <w:tc>
          <w:tcPr>
            <w:tcW w:w="2434" w:type="dxa"/>
          </w:tcPr>
          <w:p w14:paraId="3D01EAAF"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60</w:t>
            </w:r>
          </w:p>
        </w:tc>
        <w:tc>
          <w:tcPr>
            <w:tcW w:w="2397" w:type="dxa"/>
          </w:tcPr>
          <w:p w14:paraId="0D950B27"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65</w:t>
            </w:r>
          </w:p>
        </w:tc>
        <w:tc>
          <w:tcPr>
            <w:tcW w:w="1840" w:type="dxa"/>
          </w:tcPr>
          <w:p w14:paraId="29D986E6"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74</w:t>
            </w:r>
          </w:p>
        </w:tc>
        <w:tc>
          <w:tcPr>
            <w:tcW w:w="1825" w:type="dxa"/>
          </w:tcPr>
          <w:p w14:paraId="1918F415"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80</w:t>
            </w:r>
          </w:p>
        </w:tc>
      </w:tr>
      <w:tr w:rsidR="003114A7" w:rsidRPr="003114A7" w14:paraId="3C5A9C95" w14:textId="77777777" w:rsidTr="00C03DC2">
        <w:trPr>
          <w:jc w:val="center"/>
        </w:trPr>
        <w:tc>
          <w:tcPr>
            <w:tcW w:w="972" w:type="dxa"/>
          </w:tcPr>
          <w:p w14:paraId="78D52EAE"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26</w:t>
            </w:r>
          </w:p>
        </w:tc>
        <w:tc>
          <w:tcPr>
            <w:tcW w:w="2434" w:type="dxa"/>
          </w:tcPr>
          <w:p w14:paraId="256CD1F5"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67</w:t>
            </w:r>
          </w:p>
        </w:tc>
        <w:tc>
          <w:tcPr>
            <w:tcW w:w="2397" w:type="dxa"/>
          </w:tcPr>
          <w:p w14:paraId="5ABF6A83"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70</w:t>
            </w:r>
          </w:p>
        </w:tc>
        <w:tc>
          <w:tcPr>
            <w:tcW w:w="1840" w:type="dxa"/>
          </w:tcPr>
          <w:p w14:paraId="7C65FA81"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70</w:t>
            </w:r>
          </w:p>
        </w:tc>
        <w:tc>
          <w:tcPr>
            <w:tcW w:w="1825" w:type="dxa"/>
          </w:tcPr>
          <w:p w14:paraId="6F481BAD"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74</w:t>
            </w:r>
          </w:p>
        </w:tc>
      </w:tr>
      <w:tr w:rsidR="003114A7" w:rsidRPr="003114A7" w14:paraId="3295F78D" w14:textId="77777777" w:rsidTr="00C03DC2">
        <w:trPr>
          <w:jc w:val="center"/>
        </w:trPr>
        <w:tc>
          <w:tcPr>
            <w:tcW w:w="972" w:type="dxa"/>
          </w:tcPr>
          <w:p w14:paraId="7B35C6C8"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27</w:t>
            </w:r>
          </w:p>
        </w:tc>
        <w:tc>
          <w:tcPr>
            <w:tcW w:w="2434" w:type="dxa"/>
          </w:tcPr>
          <w:p w14:paraId="5917F1DF"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65</w:t>
            </w:r>
          </w:p>
        </w:tc>
        <w:tc>
          <w:tcPr>
            <w:tcW w:w="2397" w:type="dxa"/>
          </w:tcPr>
          <w:p w14:paraId="06A6E496"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68</w:t>
            </w:r>
          </w:p>
        </w:tc>
        <w:tc>
          <w:tcPr>
            <w:tcW w:w="1840" w:type="dxa"/>
          </w:tcPr>
          <w:p w14:paraId="4B9C0989"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72</w:t>
            </w:r>
          </w:p>
        </w:tc>
        <w:tc>
          <w:tcPr>
            <w:tcW w:w="1825" w:type="dxa"/>
          </w:tcPr>
          <w:p w14:paraId="3C26ABB4"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75</w:t>
            </w:r>
          </w:p>
        </w:tc>
      </w:tr>
      <w:tr w:rsidR="003114A7" w:rsidRPr="003114A7" w14:paraId="70AFEAF9" w14:textId="77777777" w:rsidTr="00C03DC2">
        <w:trPr>
          <w:jc w:val="center"/>
        </w:trPr>
        <w:tc>
          <w:tcPr>
            <w:tcW w:w="972" w:type="dxa"/>
            <w:shd w:val="clear" w:color="auto" w:fill="FFFF00"/>
          </w:tcPr>
          <w:p w14:paraId="3E46A9EC"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28</w:t>
            </w:r>
          </w:p>
        </w:tc>
        <w:tc>
          <w:tcPr>
            <w:tcW w:w="2434" w:type="dxa"/>
            <w:shd w:val="clear" w:color="auto" w:fill="FFFF00"/>
          </w:tcPr>
          <w:p w14:paraId="37F1AA70"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62</w:t>
            </w:r>
          </w:p>
        </w:tc>
        <w:tc>
          <w:tcPr>
            <w:tcW w:w="2397" w:type="dxa"/>
            <w:shd w:val="clear" w:color="auto" w:fill="FFFF00"/>
          </w:tcPr>
          <w:p w14:paraId="4D244D26"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65</w:t>
            </w:r>
          </w:p>
        </w:tc>
        <w:tc>
          <w:tcPr>
            <w:tcW w:w="1840" w:type="dxa"/>
          </w:tcPr>
          <w:p w14:paraId="04B08912"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68</w:t>
            </w:r>
          </w:p>
        </w:tc>
        <w:tc>
          <w:tcPr>
            <w:tcW w:w="1825" w:type="dxa"/>
          </w:tcPr>
          <w:p w14:paraId="038717FD"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75</w:t>
            </w:r>
          </w:p>
        </w:tc>
      </w:tr>
      <w:tr w:rsidR="003114A7" w:rsidRPr="003114A7" w14:paraId="0D6035A3" w14:textId="77777777" w:rsidTr="00C03DC2">
        <w:trPr>
          <w:jc w:val="center"/>
        </w:trPr>
        <w:tc>
          <w:tcPr>
            <w:tcW w:w="972" w:type="dxa"/>
            <w:shd w:val="clear" w:color="auto" w:fill="FFFF00"/>
          </w:tcPr>
          <w:p w14:paraId="27D636CA"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29</w:t>
            </w:r>
          </w:p>
        </w:tc>
        <w:tc>
          <w:tcPr>
            <w:tcW w:w="2434" w:type="dxa"/>
            <w:shd w:val="clear" w:color="auto" w:fill="FFFF00"/>
          </w:tcPr>
          <w:p w14:paraId="60009F40"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68</w:t>
            </w:r>
          </w:p>
        </w:tc>
        <w:tc>
          <w:tcPr>
            <w:tcW w:w="2397" w:type="dxa"/>
            <w:shd w:val="clear" w:color="auto" w:fill="FFFF00"/>
          </w:tcPr>
          <w:p w14:paraId="12EA391D"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63</w:t>
            </w:r>
          </w:p>
        </w:tc>
        <w:tc>
          <w:tcPr>
            <w:tcW w:w="1840" w:type="dxa"/>
          </w:tcPr>
          <w:p w14:paraId="3E9DBF5D"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69</w:t>
            </w:r>
          </w:p>
        </w:tc>
        <w:tc>
          <w:tcPr>
            <w:tcW w:w="1825" w:type="dxa"/>
          </w:tcPr>
          <w:p w14:paraId="44C3249B"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70</w:t>
            </w:r>
          </w:p>
        </w:tc>
      </w:tr>
      <w:tr w:rsidR="003114A7" w:rsidRPr="003114A7" w14:paraId="492AEFC2" w14:textId="77777777" w:rsidTr="00C03DC2">
        <w:trPr>
          <w:jc w:val="center"/>
        </w:trPr>
        <w:tc>
          <w:tcPr>
            <w:tcW w:w="972" w:type="dxa"/>
          </w:tcPr>
          <w:p w14:paraId="3EF67433"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30</w:t>
            </w:r>
          </w:p>
        </w:tc>
        <w:tc>
          <w:tcPr>
            <w:tcW w:w="2434" w:type="dxa"/>
          </w:tcPr>
          <w:p w14:paraId="0FD49508"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70</w:t>
            </w:r>
          </w:p>
        </w:tc>
        <w:tc>
          <w:tcPr>
            <w:tcW w:w="2397" w:type="dxa"/>
          </w:tcPr>
          <w:p w14:paraId="696618D7"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70</w:t>
            </w:r>
          </w:p>
        </w:tc>
        <w:tc>
          <w:tcPr>
            <w:tcW w:w="1840" w:type="dxa"/>
          </w:tcPr>
          <w:p w14:paraId="0CD3CE25"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69</w:t>
            </w:r>
          </w:p>
        </w:tc>
        <w:tc>
          <w:tcPr>
            <w:tcW w:w="1825" w:type="dxa"/>
          </w:tcPr>
          <w:p w14:paraId="34981358"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73</w:t>
            </w:r>
          </w:p>
        </w:tc>
      </w:tr>
      <w:tr w:rsidR="003114A7" w:rsidRPr="003114A7" w14:paraId="09153A4D" w14:textId="77777777" w:rsidTr="00C03DC2">
        <w:trPr>
          <w:jc w:val="center"/>
        </w:trPr>
        <w:tc>
          <w:tcPr>
            <w:tcW w:w="972" w:type="dxa"/>
          </w:tcPr>
          <w:p w14:paraId="0F3CC8AF"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31</w:t>
            </w:r>
          </w:p>
        </w:tc>
        <w:tc>
          <w:tcPr>
            <w:tcW w:w="2434" w:type="dxa"/>
          </w:tcPr>
          <w:p w14:paraId="29EBA7EF"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70</w:t>
            </w:r>
          </w:p>
        </w:tc>
        <w:tc>
          <w:tcPr>
            <w:tcW w:w="2397" w:type="dxa"/>
          </w:tcPr>
          <w:p w14:paraId="509644CE"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72</w:t>
            </w:r>
          </w:p>
        </w:tc>
        <w:tc>
          <w:tcPr>
            <w:tcW w:w="1840" w:type="dxa"/>
          </w:tcPr>
          <w:p w14:paraId="2FDA6987"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69</w:t>
            </w:r>
          </w:p>
        </w:tc>
        <w:tc>
          <w:tcPr>
            <w:tcW w:w="1825" w:type="dxa"/>
          </w:tcPr>
          <w:p w14:paraId="690F3FF3"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78</w:t>
            </w:r>
          </w:p>
        </w:tc>
      </w:tr>
      <w:tr w:rsidR="003114A7" w:rsidRPr="003114A7" w14:paraId="0E0541AA" w14:textId="77777777" w:rsidTr="00C03DC2">
        <w:trPr>
          <w:jc w:val="center"/>
        </w:trPr>
        <w:tc>
          <w:tcPr>
            <w:tcW w:w="972" w:type="dxa"/>
          </w:tcPr>
          <w:p w14:paraId="0E6A5A77"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32</w:t>
            </w:r>
          </w:p>
        </w:tc>
        <w:tc>
          <w:tcPr>
            <w:tcW w:w="2434" w:type="dxa"/>
          </w:tcPr>
          <w:p w14:paraId="211D4D71"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56</w:t>
            </w:r>
          </w:p>
        </w:tc>
        <w:tc>
          <w:tcPr>
            <w:tcW w:w="2397" w:type="dxa"/>
          </w:tcPr>
          <w:p w14:paraId="7C30A317"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60</w:t>
            </w:r>
          </w:p>
        </w:tc>
        <w:tc>
          <w:tcPr>
            <w:tcW w:w="1840" w:type="dxa"/>
          </w:tcPr>
          <w:p w14:paraId="70EDAEA6"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71</w:t>
            </w:r>
          </w:p>
        </w:tc>
        <w:tc>
          <w:tcPr>
            <w:tcW w:w="1825" w:type="dxa"/>
          </w:tcPr>
          <w:p w14:paraId="69521BE6"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74</w:t>
            </w:r>
          </w:p>
        </w:tc>
      </w:tr>
      <w:tr w:rsidR="003114A7" w:rsidRPr="003114A7" w14:paraId="0067D6E5" w14:textId="77777777" w:rsidTr="00C03DC2">
        <w:trPr>
          <w:jc w:val="center"/>
        </w:trPr>
        <w:tc>
          <w:tcPr>
            <w:tcW w:w="972" w:type="dxa"/>
          </w:tcPr>
          <w:p w14:paraId="7AB4DAF0" w14:textId="77777777" w:rsidR="003114A7" w:rsidRPr="003114A7" w:rsidRDefault="003114A7" w:rsidP="00C03DC2">
            <w:pPr>
              <w:jc w:val="center"/>
              <w:rPr>
                <w:rFonts w:asciiTheme="majorHAnsi" w:hAnsiTheme="majorHAnsi" w:cs="Arial"/>
                <w:b/>
                <w:sz w:val="24"/>
                <w:szCs w:val="24"/>
              </w:rPr>
            </w:pPr>
          </w:p>
        </w:tc>
        <w:tc>
          <w:tcPr>
            <w:tcW w:w="2434" w:type="dxa"/>
          </w:tcPr>
          <w:p w14:paraId="074034A2" w14:textId="77777777" w:rsidR="003114A7" w:rsidRPr="003114A7" w:rsidRDefault="003114A7" w:rsidP="00C03DC2">
            <w:pPr>
              <w:jc w:val="center"/>
              <w:rPr>
                <w:rFonts w:asciiTheme="majorHAnsi" w:hAnsiTheme="majorHAnsi" w:cs="Arial"/>
                <w:b/>
                <w:sz w:val="24"/>
                <w:szCs w:val="24"/>
              </w:rPr>
            </w:pPr>
          </w:p>
        </w:tc>
        <w:tc>
          <w:tcPr>
            <w:tcW w:w="2397" w:type="dxa"/>
          </w:tcPr>
          <w:p w14:paraId="452FDFAD" w14:textId="77777777" w:rsidR="003114A7" w:rsidRPr="003114A7" w:rsidRDefault="003114A7" w:rsidP="00C03DC2">
            <w:pPr>
              <w:jc w:val="center"/>
              <w:rPr>
                <w:rFonts w:asciiTheme="majorHAnsi" w:hAnsiTheme="majorHAnsi" w:cs="Arial"/>
                <w:b/>
                <w:sz w:val="24"/>
                <w:szCs w:val="24"/>
              </w:rPr>
            </w:pPr>
          </w:p>
        </w:tc>
        <w:tc>
          <w:tcPr>
            <w:tcW w:w="1840" w:type="dxa"/>
          </w:tcPr>
          <w:p w14:paraId="58A4CBDC" w14:textId="77777777" w:rsidR="003114A7" w:rsidRPr="003114A7" w:rsidRDefault="003114A7" w:rsidP="00C03DC2">
            <w:pPr>
              <w:jc w:val="center"/>
              <w:rPr>
                <w:rFonts w:asciiTheme="majorHAnsi" w:hAnsiTheme="majorHAnsi" w:cs="Arial"/>
                <w:b/>
                <w:sz w:val="24"/>
                <w:szCs w:val="24"/>
              </w:rPr>
            </w:pPr>
          </w:p>
        </w:tc>
        <w:tc>
          <w:tcPr>
            <w:tcW w:w="1825" w:type="dxa"/>
          </w:tcPr>
          <w:p w14:paraId="452D92DC" w14:textId="77777777" w:rsidR="003114A7" w:rsidRPr="003114A7" w:rsidRDefault="003114A7" w:rsidP="00C03DC2">
            <w:pPr>
              <w:jc w:val="center"/>
              <w:rPr>
                <w:rFonts w:asciiTheme="majorHAnsi" w:hAnsiTheme="majorHAnsi" w:cs="Arial"/>
                <w:b/>
                <w:sz w:val="24"/>
                <w:szCs w:val="24"/>
              </w:rPr>
            </w:pPr>
          </w:p>
        </w:tc>
      </w:tr>
      <w:tr w:rsidR="003114A7" w:rsidRPr="003114A7" w14:paraId="61CC4B2E" w14:textId="77777777" w:rsidTr="00C03DC2">
        <w:trPr>
          <w:jc w:val="center"/>
        </w:trPr>
        <w:tc>
          <w:tcPr>
            <w:tcW w:w="972" w:type="dxa"/>
          </w:tcPr>
          <w:p w14:paraId="2AABC1EB"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Total Score</w:t>
            </w:r>
          </w:p>
        </w:tc>
        <w:tc>
          <w:tcPr>
            <w:tcW w:w="2434" w:type="dxa"/>
          </w:tcPr>
          <w:p w14:paraId="1A3B2D17"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2135</w:t>
            </w:r>
          </w:p>
        </w:tc>
        <w:tc>
          <w:tcPr>
            <w:tcW w:w="2397" w:type="dxa"/>
          </w:tcPr>
          <w:p w14:paraId="6B3D8F9D"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2210</w:t>
            </w:r>
          </w:p>
        </w:tc>
        <w:tc>
          <w:tcPr>
            <w:tcW w:w="1840" w:type="dxa"/>
          </w:tcPr>
          <w:p w14:paraId="33BB6615"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2346</w:t>
            </w:r>
          </w:p>
        </w:tc>
        <w:tc>
          <w:tcPr>
            <w:tcW w:w="1825" w:type="dxa"/>
          </w:tcPr>
          <w:p w14:paraId="37480A9F"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2461</w:t>
            </w:r>
          </w:p>
        </w:tc>
      </w:tr>
      <w:tr w:rsidR="003114A7" w:rsidRPr="003114A7" w14:paraId="5CF6EEEE" w14:textId="77777777" w:rsidTr="00C03DC2">
        <w:trPr>
          <w:jc w:val="center"/>
        </w:trPr>
        <w:tc>
          <w:tcPr>
            <w:tcW w:w="972" w:type="dxa"/>
          </w:tcPr>
          <w:p w14:paraId="756D003F"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Mean Score</w:t>
            </w:r>
          </w:p>
        </w:tc>
        <w:tc>
          <w:tcPr>
            <w:tcW w:w="2434" w:type="dxa"/>
          </w:tcPr>
          <w:p w14:paraId="71AF573C"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66.71</w:t>
            </w:r>
          </w:p>
        </w:tc>
        <w:tc>
          <w:tcPr>
            <w:tcW w:w="2397" w:type="dxa"/>
          </w:tcPr>
          <w:p w14:paraId="6EB29DA4"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69.06</w:t>
            </w:r>
          </w:p>
        </w:tc>
        <w:tc>
          <w:tcPr>
            <w:tcW w:w="1840" w:type="dxa"/>
          </w:tcPr>
          <w:p w14:paraId="55569EBA"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73.31</w:t>
            </w:r>
          </w:p>
        </w:tc>
        <w:tc>
          <w:tcPr>
            <w:tcW w:w="1825" w:type="dxa"/>
          </w:tcPr>
          <w:p w14:paraId="7714330A"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76.9</w:t>
            </w:r>
          </w:p>
        </w:tc>
      </w:tr>
      <w:tr w:rsidR="003114A7" w:rsidRPr="003114A7" w14:paraId="1B1911F8" w14:textId="77777777" w:rsidTr="00C03DC2">
        <w:trPr>
          <w:jc w:val="center"/>
        </w:trPr>
        <w:tc>
          <w:tcPr>
            <w:tcW w:w="972" w:type="dxa"/>
          </w:tcPr>
          <w:p w14:paraId="08391AAC"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Percentage</w:t>
            </w:r>
          </w:p>
        </w:tc>
        <w:tc>
          <w:tcPr>
            <w:tcW w:w="4831" w:type="dxa"/>
            <w:gridSpan w:val="2"/>
          </w:tcPr>
          <w:p w14:paraId="11C0F5C7"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65.62%</w:t>
            </w:r>
          </w:p>
        </w:tc>
        <w:tc>
          <w:tcPr>
            <w:tcW w:w="3665" w:type="dxa"/>
            <w:gridSpan w:val="2"/>
          </w:tcPr>
          <w:p w14:paraId="32A19D19"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87.5%</w:t>
            </w:r>
          </w:p>
          <w:p w14:paraId="7D149EB2" w14:textId="77777777" w:rsidR="003114A7" w:rsidRPr="003114A7" w:rsidRDefault="003114A7" w:rsidP="00C03DC2">
            <w:pPr>
              <w:jc w:val="center"/>
              <w:rPr>
                <w:rFonts w:asciiTheme="majorHAnsi" w:hAnsiTheme="majorHAnsi" w:cs="Arial"/>
                <w:b/>
                <w:sz w:val="24"/>
                <w:szCs w:val="24"/>
              </w:rPr>
            </w:pPr>
          </w:p>
        </w:tc>
      </w:tr>
      <w:tr w:rsidR="003114A7" w:rsidRPr="003114A7" w14:paraId="3014B165" w14:textId="77777777" w:rsidTr="00C03DC2">
        <w:trPr>
          <w:jc w:val="center"/>
        </w:trPr>
        <w:tc>
          <w:tcPr>
            <w:tcW w:w="972" w:type="dxa"/>
          </w:tcPr>
          <w:p w14:paraId="2BD321F3"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Ratio</w:t>
            </w:r>
          </w:p>
        </w:tc>
        <w:tc>
          <w:tcPr>
            <w:tcW w:w="8496" w:type="dxa"/>
            <w:gridSpan w:val="4"/>
          </w:tcPr>
          <w:p w14:paraId="5DCA2C5C" w14:textId="77777777" w:rsidR="003114A7" w:rsidRPr="003114A7" w:rsidRDefault="003114A7" w:rsidP="00C03DC2">
            <w:pPr>
              <w:jc w:val="center"/>
              <w:rPr>
                <w:rFonts w:asciiTheme="majorHAnsi" w:hAnsiTheme="majorHAnsi" w:cs="Arial"/>
                <w:b/>
                <w:sz w:val="24"/>
                <w:szCs w:val="24"/>
              </w:rPr>
            </w:pPr>
            <w:r w:rsidRPr="003114A7">
              <w:rPr>
                <w:rFonts w:asciiTheme="majorHAnsi" w:hAnsiTheme="majorHAnsi" w:cs="Arial"/>
                <w:b/>
                <w:sz w:val="24"/>
                <w:szCs w:val="24"/>
              </w:rPr>
              <w:t>21.88%</w:t>
            </w:r>
          </w:p>
        </w:tc>
      </w:tr>
    </w:tbl>
    <w:p w14:paraId="24E63FB8" w14:textId="77777777" w:rsidR="003114A7" w:rsidRPr="003114A7" w:rsidRDefault="003114A7" w:rsidP="003114A7">
      <w:pPr>
        <w:pStyle w:val="ListParagraph"/>
        <w:ind w:left="0" w:firstLine="709"/>
        <w:jc w:val="both"/>
        <w:rPr>
          <w:rFonts w:asciiTheme="majorHAnsi" w:hAnsiTheme="majorHAnsi"/>
          <w:sz w:val="24"/>
          <w:szCs w:val="24"/>
          <w:lang w:val="id-ID" w:eastAsia="id-ID"/>
        </w:rPr>
      </w:pPr>
    </w:p>
    <w:p w14:paraId="30272905" w14:textId="77777777" w:rsidR="003114A7" w:rsidRPr="003114A7" w:rsidRDefault="003114A7" w:rsidP="003114A7">
      <w:pPr>
        <w:pStyle w:val="ListParagraph"/>
        <w:ind w:left="0" w:firstLine="709"/>
        <w:jc w:val="both"/>
        <w:rPr>
          <w:rFonts w:asciiTheme="majorHAnsi" w:hAnsiTheme="majorHAnsi"/>
          <w:sz w:val="24"/>
          <w:szCs w:val="24"/>
          <w:lang w:val="id-ID" w:eastAsia="id-ID"/>
        </w:rPr>
      </w:pPr>
      <w:r w:rsidRPr="003114A7">
        <w:rPr>
          <w:rFonts w:asciiTheme="majorHAnsi" w:hAnsiTheme="majorHAnsi"/>
          <w:sz w:val="24"/>
          <w:szCs w:val="24"/>
          <w:lang w:val="id-ID" w:eastAsia="id-ID"/>
        </w:rPr>
        <w:t>Based on the table above, it could be seen that the students’ speaking skill improve from cycle 1 to cycle 2. In the first cycle, the mean score of the midterm test was 69.06. Then, in the second cycle, the mean score of the final exam was 76.9. The average result of the result was 7.84. Although the improvement is only a little, at least the use of video project could help them to improve their speaking skill during a semester.</w:t>
      </w:r>
    </w:p>
    <w:p w14:paraId="695D80FA" w14:textId="77777777" w:rsidR="003114A7" w:rsidRPr="003114A7" w:rsidRDefault="003114A7" w:rsidP="003114A7">
      <w:pPr>
        <w:pStyle w:val="ListParagraph"/>
        <w:ind w:left="0"/>
        <w:jc w:val="both"/>
        <w:rPr>
          <w:rFonts w:asciiTheme="majorHAnsi" w:hAnsiTheme="majorHAnsi"/>
          <w:b/>
          <w:sz w:val="24"/>
          <w:szCs w:val="24"/>
          <w:lang w:eastAsia="id-ID"/>
        </w:rPr>
      </w:pPr>
      <w:r w:rsidRPr="003114A7">
        <w:rPr>
          <w:rFonts w:asciiTheme="majorHAnsi" w:hAnsiTheme="majorHAnsi"/>
          <w:b/>
          <w:sz w:val="24"/>
          <w:szCs w:val="24"/>
          <w:lang w:eastAsia="id-ID"/>
        </w:rPr>
        <w:t>CONCLUSION</w:t>
      </w:r>
    </w:p>
    <w:p w14:paraId="4329E0B2" w14:textId="77777777" w:rsidR="003114A7" w:rsidRPr="003114A7" w:rsidRDefault="003114A7" w:rsidP="003114A7">
      <w:pPr>
        <w:pStyle w:val="ListParagraph"/>
        <w:ind w:left="0"/>
        <w:jc w:val="both"/>
        <w:rPr>
          <w:rFonts w:asciiTheme="majorHAnsi" w:hAnsiTheme="majorHAnsi"/>
          <w:b/>
          <w:sz w:val="24"/>
          <w:szCs w:val="24"/>
          <w:lang w:val="id-ID" w:eastAsia="id-ID"/>
        </w:rPr>
      </w:pPr>
    </w:p>
    <w:p w14:paraId="389DD964" w14:textId="77777777" w:rsidR="003114A7" w:rsidRPr="003114A7" w:rsidRDefault="003114A7" w:rsidP="003114A7">
      <w:pPr>
        <w:pStyle w:val="ListParagraph"/>
        <w:ind w:left="0" w:firstLine="709"/>
        <w:jc w:val="both"/>
        <w:rPr>
          <w:rFonts w:asciiTheme="majorHAnsi" w:hAnsiTheme="majorHAnsi"/>
          <w:sz w:val="24"/>
          <w:szCs w:val="24"/>
          <w:lang w:eastAsia="id-ID"/>
        </w:rPr>
      </w:pPr>
      <w:r w:rsidRPr="003114A7">
        <w:rPr>
          <w:rFonts w:asciiTheme="majorHAnsi" w:hAnsiTheme="majorHAnsi"/>
          <w:sz w:val="24"/>
          <w:szCs w:val="24"/>
          <w:lang w:eastAsia="id-ID"/>
        </w:rPr>
        <w:t xml:space="preserve">Based on the discussion, the conclusion can be drawn as follows: (1) The use of video could improve the speaking skill of the second semester of Islamic </w:t>
      </w:r>
      <w:r w:rsidRPr="003114A7">
        <w:rPr>
          <w:rFonts w:asciiTheme="majorHAnsi" w:hAnsiTheme="majorHAnsi"/>
          <w:sz w:val="24"/>
          <w:szCs w:val="24"/>
          <w:lang w:eastAsia="id-ID"/>
        </w:rPr>
        <w:lastRenderedPageBreak/>
        <w:t>Institute of IbrahimyGenteng in the 2017/2018 academic; (2) Video project significantly improved the speaking skill of the second semester students of Islamic Institute of IbrahimyGenteng in 2017/2018 academic year within two cycles. It was because the video project was dealing with the real context so that they were excited and easy to utter what they had seen.</w:t>
      </w:r>
    </w:p>
    <w:p w14:paraId="1AA9AB2B" w14:textId="77777777" w:rsidR="003114A7" w:rsidRPr="003114A7" w:rsidRDefault="003114A7" w:rsidP="003114A7">
      <w:pPr>
        <w:pStyle w:val="ListParagraph"/>
        <w:ind w:left="0" w:firstLine="709"/>
        <w:jc w:val="both"/>
        <w:rPr>
          <w:rFonts w:asciiTheme="majorHAnsi" w:hAnsiTheme="majorHAnsi"/>
          <w:sz w:val="24"/>
          <w:szCs w:val="24"/>
          <w:lang w:eastAsia="id-ID"/>
        </w:rPr>
      </w:pPr>
      <w:r w:rsidRPr="003114A7">
        <w:rPr>
          <w:rFonts w:asciiTheme="majorHAnsi" w:hAnsiTheme="majorHAnsi"/>
          <w:sz w:val="24"/>
          <w:szCs w:val="24"/>
          <w:lang w:eastAsia="id-ID"/>
        </w:rPr>
        <w:t>Based on the research finding and discussion, the researcher offers some suggestions for further research, they are: (1) In order to make the students know and understand the purpose of the learning, the researcher suggests the next researcher/the teacher to tell the learning objective clearly; and (2) In order to make the students familiar with vocabularies, the researcher also suggests the next researcher/the teacher to give real context such as ask them to speak in outdoor.</w:t>
      </w:r>
    </w:p>
    <w:p w14:paraId="7A18624A" w14:textId="77777777" w:rsidR="003114A7" w:rsidRPr="003114A7" w:rsidRDefault="003114A7" w:rsidP="003114A7">
      <w:pPr>
        <w:pStyle w:val="ListParagraph"/>
        <w:ind w:left="0" w:firstLine="709"/>
        <w:jc w:val="both"/>
        <w:rPr>
          <w:rFonts w:asciiTheme="majorHAnsi" w:hAnsiTheme="majorHAnsi"/>
          <w:b/>
          <w:sz w:val="24"/>
          <w:szCs w:val="24"/>
          <w:lang w:val="id-ID" w:eastAsia="id-ID"/>
        </w:rPr>
      </w:pPr>
    </w:p>
    <w:p w14:paraId="147FB0A3" w14:textId="77777777" w:rsidR="003114A7" w:rsidRPr="003114A7" w:rsidRDefault="003114A7" w:rsidP="003114A7">
      <w:pPr>
        <w:pStyle w:val="ListParagraph"/>
        <w:ind w:left="0" w:firstLine="709"/>
        <w:jc w:val="both"/>
        <w:rPr>
          <w:rFonts w:asciiTheme="majorHAnsi" w:hAnsiTheme="majorHAnsi"/>
          <w:b/>
          <w:sz w:val="24"/>
          <w:szCs w:val="24"/>
          <w:lang w:val="id-ID" w:eastAsia="id-ID"/>
        </w:rPr>
      </w:pPr>
    </w:p>
    <w:p w14:paraId="2B9A39AD" w14:textId="11B3AF25" w:rsidR="003114A7" w:rsidRPr="000D54D2" w:rsidRDefault="003114A7" w:rsidP="000D54D2">
      <w:pPr>
        <w:rPr>
          <w:rFonts w:asciiTheme="majorHAnsi" w:hAnsiTheme="majorHAnsi"/>
          <w:b/>
          <w:sz w:val="24"/>
          <w:szCs w:val="24"/>
          <w:lang w:eastAsia="id-ID"/>
        </w:rPr>
      </w:pPr>
      <w:r w:rsidRPr="003114A7">
        <w:rPr>
          <w:rFonts w:asciiTheme="majorHAnsi" w:hAnsiTheme="majorHAnsi"/>
          <w:b/>
          <w:sz w:val="24"/>
          <w:szCs w:val="24"/>
          <w:lang w:eastAsia="id-ID"/>
        </w:rPr>
        <w:t xml:space="preserve">REFERENCES </w:t>
      </w:r>
    </w:p>
    <w:p w14:paraId="56A369B4" w14:textId="77777777" w:rsidR="003114A7" w:rsidRPr="003114A7" w:rsidRDefault="003114A7" w:rsidP="003114A7">
      <w:pPr>
        <w:pStyle w:val="ListParagraph"/>
        <w:ind w:left="0"/>
        <w:jc w:val="both"/>
        <w:rPr>
          <w:rFonts w:asciiTheme="majorHAnsi" w:hAnsiTheme="majorHAnsi"/>
          <w:b/>
          <w:sz w:val="24"/>
          <w:szCs w:val="24"/>
          <w:lang w:val="id-ID" w:eastAsia="id-ID"/>
        </w:rPr>
      </w:pPr>
    </w:p>
    <w:p w14:paraId="561B0B26" w14:textId="77777777" w:rsidR="003114A7" w:rsidRPr="003114A7" w:rsidRDefault="003114A7" w:rsidP="003114A7">
      <w:pPr>
        <w:ind w:left="709" w:hanging="709"/>
        <w:jc w:val="both"/>
        <w:rPr>
          <w:rFonts w:asciiTheme="majorHAnsi" w:hAnsiTheme="majorHAnsi" w:cs="Arial"/>
          <w:sz w:val="24"/>
          <w:szCs w:val="24"/>
        </w:rPr>
      </w:pPr>
      <w:r w:rsidRPr="003114A7">
        <w:rPr>
          <w:rFonts w:asciiTheme="majorHAnsi" w:hAnsiTheme="majorHAnsi"/>
          <w:sz w:val="24"/>
          <w:szCs w:val="24"/>
          <w:lang w:eastAsia="id-ID"/>
        </w:rPr>
        <w:t>Bransford</w:t>
      </w:r>
      <w:r w:rsidRPr="003114A7">
        <w:rPr>
          <w:rFonts w:asciiTheme="majorHAnsi" w:hAnsiTheme="majorHAnsi" w:cs="Arial"/>
          <w:sz w:val="24"/>
          <w:szCs w:val="24"/>
        </w:rPr>
        <w:t>, J. D., Brown, A. L., &amp; Cocking, R. R. (2000).</w:t>
      </w:r>
      <w:r w:rsidRPr="003114A7">
        <w:rPr>
          <w:rFonts w:asciiTheme="majorHAnsi" w:hAnsiTheme="majorHAnsi" w:cs="Arial"/>
          <w:sz w:val="24"/>
          <w:szCs w:val="24"/>
          <w:lang w:val="id-ID"/>
        </w:rPr>
        <w:t xml:space="preserve"> </w:t>
      </w:r>
      <w:r w:rsidRPr="003114A7">
        <w:rPr>
          <w:rFonts w:asciiTheme="majorHAnsi" w:hAnsiTheme="majorHAnsi" w:cs="Arial"/>
          <w:i/>
          <w:iCs/>
          <w:sz w:val="24"/>
          <w:szCs w:val="24"/>
        </w:rPr>
        <w:t>How People Learn; Brain, Mind, Experience and School</w:t>
      </w:r>
      <w:r w:rsidRPr="003114A7">
        <w:rPr>
          <w:rFonts w:asciiTheme="majorHAnsi" w:hAnsiTheme="majorHAnsi" w:cs="Arial"/>
          <w:i/>
          <w:sz w:val="24"/>
          <w:szCs w:val="24"/>
        </w:rPr>
        <w:t>.</w:t>
      </w:r>
      <w:r w:rsidRPr="003114A7">
        <w:rPr>
          <w:rFonts w:asciiTheme="majorHAnsi" w:hAnsiTheme="majorHAnsi" w:cs="Arial"/>
          <w:sz w:val="24"/>
          <w:szCs w:val="24"/>
        </w:rPr>
        <w:t xml:space="preserve"> Washington: National Academy Press.</w:t>
      </w:r>
    </w:p>
    <w:p w14:paraId="6687907C" w14:textId="77777777" w:rsidR="003114A7" w:rsidRPr="003114A7" w:rsidRDefault="003114A7" w:rsidP="003114A7">
      <w:pPr>
        <w:ind w:left="709" w:hanging="709"/>
        <w:jc w:val="both"/>
        <w:rPr>
          <w:rFonts w:asciiTheme="majorHAnsi" w:hAnsiTheme="majorHAnsi"/>
          <w:sz w:val="24"/>
          <w:szCs w:val="24"/>
          <w:lang w:val="id-ID" w:eastAsia="id-ID"/>
        </w:rPr>
      </w:pPr>
    </w:p>
    <w:p w14:paraId="79BEE386" w14:textId="77777777" w:rsidR="003114A7" w:rsidRPr="003114A7" w:rsidRDefault="003114A7" w:rsidP="003114A7">
      <w:pPr>
        <w:ind w:left="709" w:hanging="709"/>
        <w:jc w:val="both"/>
        <w:rPr>
          <w:rFonts w:asciiTheme="majorHAnsi" w:hAnsiTheme="majorHAnsi" w:cs="Arial"/>
          <w:sz w:val="24"/>
          <w:szCs w:val="24"/>
        </w:rPr>
      </w:pPr>
      <w:r w:rsidRPr="003114A7">
        <w:rPr>
          <w:rFonts w:asciiTheme="majorHAnsi" w:hAnsiTheme="majorHAnsi"/>
          <w:sz w:val="24"/>
          <w:szCs w:val="24"/>
          <w:lang w:eastAsia="id-ID"/>
        </w:rPr>
        <w:t>Harmer</w:t>
      </w:r>
      <w:r w:rsidRPr="003114A7">
        <w:rPr>
          <w:rFonts w:asciiTheme="majorHAnsi" w:hAnsiTheme="majorHAnsi" w:cs="Arial"/>
          <w:sz w:val="24"/>
          <w:szCs w:val="24"/>
        </w:rPr>
        <w:t>, J. (2001).</w:t>
      </w:r>
      <w:r w:rsidRPr="003114A7">
        <w:rPr>
          <w:rFonts w:asciiTheme="majorHAnsi" w:hAnsiTheme="majorHAnsi" w:cs="Arial"/>
          <w:i/>
          <w:iCs/>
          <w:sz w:val="24"/>
          <w:szCs w:val="24"/>
        </w:rPr>
        <w:t>The Practice of English Language</w:t>
      </w:r>
      <w:r w:rsidRPr="003114A7">
        <w:rPr>
          <w:rFonts w:asciiTheme="majorHAnsi" w:hAnsiTheme="majorHAnsi" w:cs="Arial"/>
          <w:i/>
          <w:iCs/>
          <w:sz w:val="24"/>
          <w:szCs w:val="24"/>
          <w:lang w:val="id-ID"/>
        </w:rPr>
        <w:t xml:space="preserve"> </w:t>
      </w:r>
      <w:r w:rsidRPr="003114A7">
        <w:rPr>
          <w:rFonts w:asciiTheme="majorHAnsi" w:hAnsiTheme="majorHAnsi" w:cs="Arial"/>
          <w:i/>
          <w:iCs/>
          <w:sz w:val="24"/>
          <w:szCs w:val="24"/>
        </w:rPr>
        <w:t>Teaching</w:t>
      </w:r>
      <w:r w:rsidRPr="003114A7">
        <w:rPr>
          <w:rFonts w:asciiTheme="majorHAnsi" w:hAnsiTheme="majorHAnsi" w:cs="Arial"/>
          <w:i/>
          <w:sz w:val="24"/>
          <w:szCs w:val="24"/>
        </w:rPr>
        <w:t xml:space="preserve"> (3rd ed)</w:t>
      </w:r>
      <w:r w:rsidRPr="003114A7">
        <w:rPr>
          <w:rFonts w:asciiTheme="majorHAnsi" w:hAnsiTheme="majorHAnsi" w:cs="Arial"/>
          <w:sz w:val="24"/>
          <w:szCs w:val="24"/>
        </w:rPr>
        <w:t>. Harlow, Essex: Pearson Education Limited.</w:t>
      </w:r>
    </w:p>
    <w:p w14:paraId="2B2B7CE6" w14:textId="77777777" w:rsidR="003114A7" w:rsidRPr="003114A7" w:rsidRDefault="003114A7" w:rsidP="003114A7">
      <w:pPr>
        <w:ind w:left="709" w:hanging="709"/>
        <w:jc w:val="both"/>
        <w:rPr>
          <w:rFonts w:asciiTheme="majorHAnsi" w:hAnsiTheme="majorHAnsi"/>
          <w:sz w:val="24"/>
          <w:szCs w:val="24"/>
          <w:lang w:val="id-ID" w:eastAsia="id-ID"/>
        </w:rPr>
      </w:pPr>
    </w:p>
    <w:p w14:paraId="3E6348B7" w14:textId="77777777" w:rsidR="003114A7" w:rsidRPr="003114A7" w:rsidRDefault="003114A7" w:rsidP="003114A7">
      <w:pPr>
        <w:ind w:left="709" w:hanging="709"/>
        <w:jc w:val="both"/>
        <w:rPr>
          <w:rFonts w:asciiTheme="majorHAnsi" w:hAnsiTheme="majorHAnsi" w:cs="Arial"/>
          <w:sz w:val="24"/>
          <w:szCs w:val="24"/>
        </w:rPr>
      </w:pPr>
      <w:r w:rsidRPr="003114A7">
        <w:rPr>
          <w:rFonts w:asciiTheme="majorHAnsi" w:hAnsiTheme="majorHAnsi"/>
          <w:sz w:val="24"/>
          <w:szCs w:val="24"/>
          <w:lang w:eastAsia="id-ID"/>
        </w:rPr>
        <w:t>Kemmis</w:t>
      </w:r>
      <w:r w:rsidRPr="003114A7">
        <w:rPr>
          <w:rFonts w:asciiTheme="majorHAnsi" w:hAnsiTheme="majorHAnsi" w:cs="Arial"/>
          <w:sz w:val="24"/>
          <w:szCs w:val="24"/>
        </w:rPr>
        <w:t xml:space="preserve">&amp;McTaggart. (1988). </w:t>
      </w:r>
      <w:r w:rsidRPr="003114A7">
        <w:rPr>
          <w:rFonts w:asciiTheme="majorHAnsi" w:hAnsiTheme="majorHAnsi" w:cs="Arial"/>
          <w:i/>
          <w:iCs/>
          <w:sz w:val="24"/>
          <w:szCs w:val="24"/>
        </w:rPr>
        <w:t>The Action Research Planner</w:t>
      </w:r>
      <w:r w:rsidRPr="003114A7">
        <w:rPr>
          <w:rFonts w:asciiTheme="majorHAnsi" w:hAnsiTheme="majorHAnsi" w:cs="Arial"/>
          <w:sz w:val="24"/>
          <w:szCs w:val="24"/>
        </w:rPr>
        <w:t>. Deakin: Deakin University.</w:t>
      </w:r>
    </w:p>
    <w:p w14:paraId="01E96110" w14:textId="77777777" w:rsidR="003114A7" w:rsidRPr="003114A7" w:rsidRDefault="003114A7" w:rsidP="003114A7">
      <w:pPr>
        <w:ind w:left="709" w:hanging="709"/>
        <w:jc w:val="both"/>
        <w:rPr>
          <w:rFonts w:asciiTheme="majorHAnsi" w:hAnsiTheme="majorHAnsi"/>
          <w:sz w:val="24"/>
          <w:szCs w:val="24"/>
          <w:lang w:val="id-ID" w:eastAsia="id-ID"/>
        </w:rPr>
      </w:pPr>
    </w:p>
    <w:p w14:paraId="713D4859" w14:textId="77777777" w:rsidR="003114A7" w:rsidRPr="003114A7" w:rsidRDefault="003114A7" w:rsidP="003114A7">
      <w:pPr>
        <w:ind w:left="709" w:hanging="709"/>
        <w:jc w:val="both"/>
        <w:rPr>
          <w:rFonts w:asciiTheme="majorHAnsi" w:hAnsiTheme="majorHAnsi" w:cs="Arial"/>
          <w:sz w:val="24"/>
          <w:szCs w:val="24"/>
        </w:rPr>
      </w:pPr>
      <w:r w:rsidRPr="003114A7">
        <w:rPr>
          <w:rFonts w:asciiTheme="majorHAnsi" w:hAnsiTheme="majorHAnsi"/>
          <w:sz w:val="24"/>
          <w:szCs w:val="24"/>
          <w:lang w:eastAsia="id-ID"/>
        </w:rPr>
        <w:t>Ma’rifah</w:t>
      </w:r>
      <w:r w:rsidRPr="003114A7">
        <w:rPr>
          <w:rFonts w:asciiTheme="majorHAnsi" w:hAnsiTheme="majorHAnsi" w:cs="Arial"/>
          <w:sz w:val="24"/>
          <w:szCs w:val="24"/>
        </w:rPr>
        <w:t xml:space="preserve">, Lutfatul. (2010). Using Interactive Video to Improve Students Motivation in Learning English. </w:t>
      </w:r>
    </w:p>
    <w:p w14:paraId="570D7E9C" w14:textId="77777777" w:rsidR="003114A7" w:rsidRPr="003114A7" w:rsidRDefault="003114A7" w:rsidP="003114A7">
      <w:pPr>
        <w:ind w:left="709" w:hanging="709"/>
        <w:jc w:val="both"/>
        <w:rPr>
          <w:rFonts w:asciiTheme="majorHAnsi" w:hAnsiTheme="majorHAnsi"/>
          <w:sz w:val="24"/>
          <w:szCs w:val="24"/>
          <w:lang w:val="id-ID" w:eastAsia="id-ID"/>
        </w:rPr>
      </w:pPr>
    </w:p>
    <w:p w14:paraId="3BBF163E" w14:textId="77777777" w:rsidR="003114A7" w:rsidRPr="003114A7" w:rsidRDefault="003114A7" w:rsidP="003114A7">
      <w:pPr>
        <w:ind w:left="709" w:hanging="709"/>
        <w:jc w:val="both"/>
        <w:rPr>
          <w:rFonts w:asciiTheme="majorHAnsi" w:hAnsiTheme="majorHAnsi" w:cs="Arial"/>
          <w:sz w:val="24"/>
          <w:szCs w:val="24"/>
        </w:rPr>
      </w:pPr>
      <w:r w:rsidRPr="003114A7">
        <w:rPr>
          <w:rFonts w:asciiTheme="majorHAnsi" w:hAnsiTheme="majorHAnsi"/>
          <w:sz w:val="24"/>
          <w:szCs w:val="24"/>
          <w:lang w:eastAsia="id-ID"/>
        </w:rPr>
        <w:t>Ur</w:t>
      </w:r>
      <w:r w:rsidRPr="003114A7">
        <w:rPr>
          <w:rFonts w:asciiTheme="majorHAnsi" w:hAnsiTheme="majorHAnsi" w:cs="Arial"/>
          <w:sz w:val="24"/>
          <w:szCs w:val="24"/>
        </w:rPr>
        <w:t xml:space="preserve">, P. (2000). </w:t>
      </w:r>
      <w:r w:rsidRPr="003114A7">
        <w:rPr>
          <w:rFonts w:asciiTheme="majorHAnsi" w:hAnsiTheme="majorHAnsi" w:cs="Arial"/>
          <w:i/>
          <w:iCs/>
          <w:sz w:val="24"/>
          <w:szCs w:val="24"/>
        </w:rPr>
        <w:t>A Course in Language Teaching: Practice and Theory</w:t>
      </w:r>
      <w:r w:rsidRPr="003114A7">
        <w:rPr>
          <w:rFonts w:asciiTheme="majorHAnsi" w:hAnsiTheme="majorHAnsi" w:cs="Arial"/>
          <w:iCs/>
          <w:sz w:val="24"/>
          <w:szCs w:val="24"/>
        </w:rPr>
        <w:t xml:space="preserve">. </w:t>
      </w:r>
      <w:r w:rsidRPr="003114A7">
        <w:rPr>
          <w:rFonts w:asciiTheme="majorHAnsi" w:hAnsiTheme="majorHAnsi" w:cs="Arial"/>
          <w:sz w:val="24"/>
          <w:szCs w:val="24"/>
        </w:rPr>
        <w:t>Cambridge: Cambridge University Press.</w:t>
      </w:r>
    </w:p>
    <w:p w14:paraId="2CC50DC2" w14:textId="77777777" w:rsidR="003114A7" w:rsidRPr="003114A7" w:rsidRDefault="003114A7" w:rsidP="003114A7">
      <w:pPr>
        <w:ind w:left="709" w:hanging="709"/>
        <w:jc w:val="both"/>
        <w:rPr>
          <w:rFonts w:asciiTheme="majorHAnsi" w:hAnsiTheme="majorHAnsi"/>
          <w:sz w:val="24"/>
          <w:szCs w:val="24"/>
          <w:lang w:val="id-ID" w:eastAsia="id-ID"/>
        </w:rPr>
      </w:pPr>
    </w:p>
    <w:p w14:paraId="1EAD9F06" w14:textId="77777777" w:rsidR="003114A7" w:rsidRPr="003114A7" w:rsidRDefault="003114A7" w:rsidP="003114A7">
      <w:pPr>
        <w:ind w:left="709" w:hanging="709"/>
        <w:jc w:val="both"/>
        <w:rPr>
          <w:rFonts w:asciiTheme="majorHAnsi" w:hAnsiTheme="majorHAnsi" w:cs="Arial"/>
          <w:sz w:val="24"/>
          <w:szCs w:val="24"/>
        </w:rPr>
      </w:pPr>
      <w:r w:rsidRPr="003114A7">
        <w:rPr>
          <w:rFonts w:asciiTheme="majorHAnsi" w:hAnsiTheme="majorHAnsi"/>
          <w:sz w:val="24"/>
          <w:szCs w:val="24"/>
          <w:lang w:eastAsia="id-ID"/>
        </w:rPr>
        <w:t>Richards</w:t>
      </w:r>
      <w:r w:rsidRPr="003114A7">
        <w:rPr>
          <w:rFonts w:asciiTheme="majorHAnsi" w:hAnsiTheme="majorHAnsi" w:cs="Arial"/>
          <w:sz w:val="24"/>
          <w:szCs w:val="24"/>
        </w:rPr>
        <w:t xml:space="preserve">, J. C., &amp; Rodgers, T. S. (2001). </w:t>
      </w:r>
      <w:r w:rsidRPr="003114A7">
        <w:rPr>
          <w:rFonts w:asciiTheme="majorHAnsi" w:hAnsiTheme="majorHAnsi" w:cs="Arial"/>
          <w:i/>
          <w:iCs/>
          <w:sz w:val="24"/>
          <w:szCs w:val="24"/>
        </w:rPr>
        <w:t>Approaches and Methods in Language Teaching</w:t>
      </w:r>
      <w:r w:rsidRPr="003114A7">
        <w:rPr>
          <w:rFonts w:asciiTheme="majorHAnsi" w:hAnsiTheme="majorHAnsi" w:cs="Arial"/>
          <w:iCs/>
          <w:sz w:val="24"/>
          <w:szCs w:val="24"/>
        </w:rPr>
        <w:t>.</w:t>
      </w:r>
      <w:r w:rsidRPr="003114A7">
        <w:rPr>
          <w:rFonts w:asciiTheme="majorHAnsi" w:hAnsiTheme="majorHAnsi" w:cs="Arial"/>
          <w:sz w:val="24"/>
          <w:szCs w:val="24"/>
        </w:rPr>
        <w:t>Cambridge: Cambridge University Press.</w:t>
      </w:r>
    </w:p>
    <w:p w14:paraId="05BA70F7" w14:textId="77777777" w:rsidR="003114A7" w:rsidRPr="003114A7" w:rsidRDefault="003114A7" w:rsidP="003114A7">
      <w:pPr>
        <w:ind w:left="709" w:hanging="709"/>
        <w:jc w:val="both"/>
        <w:rPr>
          <w:rFonts w:asciiTheme="majorHAnsi" w:hAnsiTheme="majorHAnsi"/>
          <w:sz w:val="24"/>
          <w:szCs w:val="24"/>
          <w:lang w:val="id-ID" w:eastAsia="id-ID"/>
        </w:rPr>
      </w:pPr>
    </w:p>
    <w:p w14:paraId="5C8C67A8" w14:textId="77777777" w:rsidR="003114A7" w:rsidRPr="003114A7" w:rsidRDefault="003114A7" w:rsidP="003114A7">
      <w:pPr>
        <w:ind w:left="709" w:hanging="709"/>
        <w:jc w:val="both"/>
        <w:rPr>
          <w:rFonts w:asciiTheme="majorHAnsi" w:hAnsiTheme="majorHAnsi" w:cs="Arial"/>
          <w:sz w:val="24"/>
          <w:szCs w:val="24"/>
        </w:rPr>
      </w:pPr>
      <w:r w:rsidRPr="003114A7">
        <w:rPr>
          <w:rFonts w:asciiTheme="majorHAnsi" w:hAnsiTheme="majorHAnsi"/>
          <w:sz w:val="24"/>
          <w:szCs w:val="24"/>
          <w:lang w:eastAsia="id-ID"/>
        </w:rPr>
        <w:t>Efrizal</w:t>
      </w:r>
      <w:r w:rsidRPr="003114A7">
        <w:rPr>
          <w:rFonts w:asciiTheme="majorHAnsi" w:hAnsiTheme="majorHAnsi" w:cs="Arial"/>
          <w:sz w:val="24"/>
          <w:szCs w:val="24"/>
        </w:rPr>
        <w:t xml:space="preserve">, D. (2012). </w:t>
      </w:r>
      <w:r w:rsidRPr="003114A7">
        <w:rPr>
          <w:rFonts w:asciiTheme="majorHAnsi" w:hAnsiTheme="majorHAnsi" w:cs="Arial"/>
          <w:i/>
          <w:sz w:val="24"/>
          <w:szCs w:val="24"/>
        </w:rPr>
        <w:t>Improving Students’ Speaking through Communicative Language Teaching Method at MtsJaalhaq, Sentot Ali Basa Islamic Boarding School of Bengkulu, Indonesia</w:t>
      </w:r>
      <w:r w:rsidRPr="003114A7">
        <w:rPr>
          <w:rFonts w:asciiTheme="majorHAnsi" w:hAnsiTheme="majorHAnsi" w:cs="Arial"/>
          <w:sz w:val="24"/>
          <w:szCs w:val="24"/>
        </w:rPr>
        <w:t xml:space="preserve">. </w:t>
      </w:r>
      <w:r w:rsidRPr="003114A7">
        <w:rPr>
          <w:rFonts w:asciiTheme="majorHAnsi" w:hAnsiTheme="majorHAnsi" w:cs="Arial"/>
          <w:iCs/>
          <w:sz w:val="24"/>
          <w:szCs w:val="24"/>
        </w:rPr>
        <w:t>International Journal of Humanitiesand Social Science, 2</w:t>
      </w:r>
      <w:r w:rsidRPr="003114A7">
        <w:rPr>
          <w:rFonts w:asciiTheme="majorHAnsi" w:hAnsiTheme="majorHAnsi" w:cs="Arial"/>
          <w:sz w:val="24"/>
          <w:szCs w:val="24"/>
        </w:rPr>
        <w:t>(20), 127-134.</w:t>
      </w:r>
    </w:p>
    <w:p w14:paraId="11716D27" w14:textId="77777777" w:rsidR="003114A7" w:rsidRPr="003114A7" w:rsidRDefault="003114A7" w:rsidP="003114A7">
      <w:pPr>
        <w:ind w:left="709" w:hanging="709"/>
        <w:jc w:val="both"/>
        <w:rPr>
          <w:rFonts w:asciiTheme="majorHAnsi" w:hAnsiTheme="majorHAnsi" w:cs="Arial"/>
          <w:sz w:val="24"/>
          <w:szCs w:val="24"/>
        </w:rPr>
      </w:pPr>
      <w:r w:rsidRPr="003114A7">
        <w:rPr>
          <w:rFonts w:asciiTheme="majorHAnsi" w:hAnsiTheme="majorHAnsi"/>
          <w:sz w:val="24"/>
          <w:szCs w:val="24"/>
          <w:lang w:eastAsia="id-ID"/>
        </w:rPr>
        <w:t>Flynn</w:t>
      </w:r>
      <w:r w:rsidRPr="003114A7">
        <w:rPr>
          <w:rFonts w:asciiTheme="majorHAnsi" w:hAnsiTheme="majorHAnsi" w:cs="Arial"/>
          <w:sz w:val="24"/>
          <w:szCs w:val="24"/>
        </w:rPr>
        <w:t xml:space="preserve">, Kathleen F. (1998). </w:t>
      </w:r>
      <w:r w:rsidRPr="003114A7">
        <w:rPr>
          <w:rFonts w:asciiTheme="majorHAnsi" w:hAnsiTheme="majorHAnsi" w:cs="Arial"/>
          <w:i/>
          <w:sz w:val="24"/>
          <w:szCs w:val="24"/>
        </w:rPr>
        <w:t>Using Video in Your ESL/EFL Program</w:t>
      </w:r>
      <w:r w:rsidRPr="003114A7">
        <w:rPr>
          <w:rFonts w:asciiTheme="majorHAnsi" w:hAnsiTheme="majorHAnsi" w:cs="Arial"/>
          <w:sz w:val="24"/>
          <w:szCs w:val="24"/>
        </w:rPr>
        <w:t>. ESL Magazine, v1 n2 p18-20,22 April 1998.</w:t>
      </w:r>
    </w:p>
    <w:p w14:paraId="477531D5" w14:textId="77777777" w:rsidR="003114A7" w:rsidRPr="003114A7" w:rsidRDefault="003114A7" w:rsidP="003114A7">
      <w:pPr>
        <w:ind w:left="709" w:hanging="709"/>
        <w:jc w:val="both"/>
        <w:rPr>
          <w:rFonts w:asciiTheme="majorHAnsi" w:hAnsiTheme="majorHAnsi"/>
          <w:sz w:val="24"/>
          <w:szCs w:val="24"/>
          <w:lang w:val="id-ID" w:eastAsia="id-ID"/>
        </w:rPr>
      </w:pPr>
    </w:p>
    <w:p w14:paraId="760588D9" w14:textId="77777777" w:rsidR="003114A7" w:rsidRPr="003114A7" w:rsidRDefault="003114A7" w:rsidP="003114A7">
      <w:pPr>
        <w:ind w:left="709" w:hanging="709"/>
        <w:jc w:val="both"/>
        <w:rPr>
          <w:rFonts w:asciiTheme="majorHAnsi" w:hAnsiTheme="majorHAnsi" w:cs="Arial"/>
          <w:sz w:val="24"/>
          <w:szCs w:val="24"/>
        </w:rPr>
      </w:pPr>
      <w:r w:rsidRPr="003114A7">
        <w:rPr>
          <w:rFonts w:asciiTheme="majorHAnsi" w:hAnsiTheme="majorHAnsi"/>
          <w:sz w:val="24"/>
          <w:szCs w:val="24"/>
          <w:lang w:eastAsia="id-ID"/>
        </w:rPr>
        <w:t>Pitman</w:t>
      </w:r>
      <w:r w:rsidRPr="003114A7">
        <w:rPr>
          <w:rFonts w:asciiTheme="majorHAnsi" w:hAnsiTheme="majorHAnsi" w:cs="Arial"/>
          <w:sz w:val="24"/>
          <w:szCs w:val="24"/>
        </w:rPr>
        <w:t xml:space="preserve">, R. (1989). </w:t>
      </w:r>
      <w:r w:rsidRPr="003114A7">
        <w:rPr>
          <w:rFonts w:asciiTheme="majorHAnsi" w:hAnsiTheme="majorHAnsi" w:cs="Arial"/>
          <w:i/>
          <w:sz w:val="24"/>
          <w:szCs w:val="24"/>
        </w:rPr>
        <w:t>Pushing Pause: Hesitations about the Video Revolution</w:t>
      </w:r>
      <w:r w:rsidRPr="003114A7">
        <w:rPr>
          <w:rFonts w:asciiTheme="majorHAnsi" w:hAnsiTheme="majorHAnsi" w:cs="Arial"/>
          <w:sz w:val="24"/>
          <w:szCs w:val="24"/>
        </w:rPr>
        <w:t>.</w:t>
      </w:r>
      <w:r w:rsidRPr="003114A7">
        <w:rPr>
          <w:rFonts w:asciiTheme="majorHAnsi" w:hAnsiTheme="majorHAnsi" w:cs="Arial"/>
          <w:iCs/>
          <w:sz w:val="24"/>
          <w:szCs w:val="24"/>
        </w:rPr>
        <w:t>Library Journal</w:t>
      </w:r>
      <w:r w:rsidRPr="003114A7">
        <w:rPr>
          <w:rFonts w:asciiTheme="majorHAnsi" w:hAnsiTheme="majorHAnsi" w:cs="Arial"/>
          <w:sz w:val="24"/>
          <w:szCs w:val="24"/>
        </w:rPr>
        <w:t xml:space="preserve">, </w:t>
      </w:r>
      <w:r w:rsidRPr="003114A7">
        <w:rPr>
          <w:rFonts w:asciiTheme="majorHAnsi" w:hAnsiTheme="majorHAnsi" w:cs="Arial"/>
          <w:iCs/>
          <w:sz w:val="24"/>
          <w:szCs w:val="24"/>
        </w:rPr>
        <w:t>November</w:t>
      </w:r>
      <w:r w:rsidRPr="003114A7">
        <w:rPr>
          <w:rFonts w:asciiTheme="majorHAnsi" w:hAnsiTheme="majorHAnsi" w:cs="Arial"/>
          <w:sz w:val="24"/>
          <w:szCs w:val="24"/>
        </w:rPr>
        <w:t>, 34–37.</w:t>
      </w:r>
    </w:p>
    <w:p w14:paraId="4D5FF02E" w14:textId="77777777" w:rsidR="003114A7" w:rsidRPr="003114A7" w:rsidRDefault="003114A7" w:rsidP="003114A7">
      <w:pPr>
        <w:ind w:left="709" w:hanging="709"/>
        <w:jc w:val="both"/>
        <w:rPr>
          <w:rFonts w:asciiTheme="majorHAnsi" w:hAnsiTheme="majorHAnsi"/>
          <w:sz w:val="24"/>
          <w:szCs w:val="24"/>
          <w:lang w:val="id-ID" w:eastAsia="id-ID"/>
        </w:rPr>
      </w:pPr>
    </w:p>
    <w:p w14:paraId="748DFE95" w14:textId="77777777" w:rsidR="003114A7" w:rsidRPr="003114A7" w:rsidRDefault="003114A7" w:rsidP="003114A7">
      <w:pPr>
        <w:ind w:left="709" w:hanging="709"/>
        <w:jc w:val="both"/>
        <w:rPr>
          <w:rFonts w:asciiTheme="majorHAnsi" w:hAnsiTheme="majorHAnsi" w:cs="Arial"/>
          <w:sz w:val="24"/>
          <w:szCs w:val="24"/>
        </w:rPr>
      </w:pPr>
      <w:r w:rsidRPr="003114A7">
        <w:rPr>
          <w:rFonts w:asciiTheme="majorHAnsi" w:hAnsiTheme="majorHAnsi"/>
          <w:sz w:val="24"/>
          <w:szCs w:val="24"/>
          <w:lang w:eastAsia="id-ID"/>
        </w:rPr>
        <w:lastRenderedPageBreak/>
        <w:t>Winterbottom</w:t>
      </w:r>
      <w:r w:rsidRPr="003114A7">
        <w:rPr>
          <w:rFonts w:asciiTheme="majorHAnsi" w:hAnsiTheme="majorHAnsi" w:cs="Arial"/>
          <w:sz w:val="24"/>
          <w:szCs w:val="24"/>
        </w:rPr>
        <w:t>, S. (2007).</w:t>
      </w:r>
      <w:r w:rsidRPr="003114A7">
        <w:rPr>
          <w:rFonts w:asciiTheme="majorHAnsi" w:hAnsiTheme="majorHAnsi" w:cs="Arial"/>
          <w:i/>
          <w:sz w:val="24"/>
          <w:szCs w:val="24"/>
        </w:rPr>
        <w:t>Virtual Lecturing: Delivering Lectures Using Screen Casting and PodcastingTechnology</w:t>
      </w:r>
      <w:r w:rsidRPr="003114A7">
        <w:rPr>
          <w:rFonts w:asciiTheme="majorHAnsi" w:hAnsiTheme="majorHAnsi" w:cs="Arial"/>
          <w:sz w:val="24"/>
          <w:szCs w:val="24"/>
        </w:rPr>
        <w:t xml:space="preserve">. </w:t>
      </w:r>
      <w:r w:rsidRPr="003114A7">
        <w:rPr>
          <w:rFonts w:asciiTheme="majorHAnsi" w:hAnsiTheme="majorHAnsi" w:cs="Arial"/>
          <w:iCs/>
          <w:sz w:val="24"/>
          <w:szCs w:val="24"/>
        </w:rPr>
        <w:t>Planet</w:t>
      </w:r>
      <w:r w:rsidRPr="003114A7">
        <w:rPr>
          <w:rFonts w:asciiTheme="majorHAnsi" w:hAnsiTheme="majorHAnsi" w:cs="Arial"/>
          <w:sz w:val="24"/>
          <w:szCs w:val="24"/>
        </w:rPr>
        <w:t>, (18), 6–8. doi:10.11120/plan.2007.00180006</w:t>
      </w:r>
    </w:p>
    <w:p w14:paraId="066C8D39" w14:textId="77777777" w:rsidR="003114A7" w:rsidRPr="003114A7" w:rsidRDefault="003114A7" w:rsidP="003114A7">
      <w:pPr>
        <w:ind w:left="709" w:hanging="709"/>
        <w:jc w:val="both"/>
        <w:rPr>
          <w:rFonts w:asciiTheme="majorHAnsi" w:hAnsiTheme="majorHAnsi"/>
          <w:sz w:val="24"/>
          <w:szCs w:val="24"/>
          <w:lang w:val="id-ID" w:eastAsia="id-ID"/>
        </w:rPr>
      </w:pPr>
    </w:p>
    <w:p w14:paraId="0D727730" w14:textId="77777777" w:rsidR="003114A7" w:rsidRPr="003114A7" w:rsidRDefault="003114A7" w:rsidP="003114A7">
      <w:pPr>
        <w:ind w:left="709" w:hanging="709"/>
        <w:rPr>
          <w:rFonts w:asciiTheme="majorHAnsi" w:hAnsiTheme="majorHAnsi" w:cs="Arial"/>
          <w:sz w:val="24"/>
          <w:szCs w:val="24"/>
        </w:rPr>
      </w:pPr>
      <w:r w:rsidRPr="003114A7">
        <w:rPr>
          <w:rFonts w:asciiTheme="majorHAnsi" w:hAnsiTheme="majorHAnsi"/>
          <w:sz w:val="24"/>
          <w:szCs w:val="24"/>
          <w:lang w:eastAsia="id-ID"/>
        </w:rPr>
        <w:t>Bhaskara</w:t>
      </w:r>
      <w:r w:rsidRPr="003114A7">
        <w:rPr>
          <w:rFonts w:asciiTheme="majorHAnsi" w:hAnsiTheme="majorHAnsi" w:cs="Arial"/>
          <w:sz w:val="24"/>
          <w:szCs w:val="24"/>
        </w:rPr>
        <w:t xml:space="preserve">, Swara. (2009). </w:t>
      </w:r>
      <w:r w:rsidRPr="003114A7">
        <w:rPr>
          <w:rFonts w:asciiTheme="majorHAnsi" w:hAnsiTheme="majorHAnsi" w:cs="Arial"/>
          <w:i/>
          <w:sz w:val="24"/>
          <w:szCs w:val="24"/>
        </w:rPr>
        <w:t>Mengapa</w:t>
      </w:r>
      <w:r w:rsidRPr="003114A7">
        <w:rPr>
          <w:rFonts w:asciiTheme="majorHAnsi" w:hAnsiTheme="majorHAnsi" w:cs="Arial"/>
          <w:i/>
          <w:sz w:val="24"/>
          <w:szCs w:val="24"/>
          <w:lang w:val="id-ID"/>
        </w:rPr>
        <w:t xml:space="preserve"> </w:t>
      </w:r>
      <w:r w:rsidRPr="003114A7">
        <w:rPr>
          <w:rFonts w:asciiTheme="majorHAnsi" w:hAnsiTheme="majorHAnsi" w:cs="Arial"/>
          <w:i/>
          <w:sz w:val="24"/>
          <w:szCs w:val="24"/>
        </w:rPr>
        <w:t>Kemampuan</w:t>
      </w:r>
      <w:r w:rsidRPr="003114A7">
        <w:rPr>
          <w:rFonts w:asciiTheme="majorHAnsi" w:hAnsiTheme="majorHAnsi" w:cs="Arial"/>
          <w:i/>
          <w:sz w:val="24"/>
          <w:szCs w:val="24"/>
          <w:lang w:val="id-ID"/>
        </w:rPr>
        <w:t xml:space="preserve"> </w:t>
      </w:r>
      <w:r w:rsidRPr="003114A7">
        <w:rPr>
          <w:rFonts w:asciiTheme="majorHAnsi" w:hAnsiTheme="majorHAnsi" w:cs="Arial"/>
          <w:i/>
          <w:sz w:val="24"/>
          <w:szCs w:val="24"/>
        </w:rPr>
        <w:t>Bahasa</w:t>
      </w:r>
      <w:r w:rsidRPr="003114A7">
        <w:rPr>
          <w:rFonts w:asciiTheme="majorHAnsi" w:hAnsiTheme="majorHAnsi" w:cs="Arial"/>
          <w:i/>
          <w:sz w:val="24"/>
          <w:szCs w:val="24"/>
          <w:lang w:val="id-ID"/>
        </w:rPr>
        <w:t xml:space="preserve"> </w:t>
      </w:r>
      <w:r w:rsidRPr="003114A7">
        <w:rPr>
          <w:rFonts w:asciiTheme="majorHAnsi" w:hAnsiTheme="majorHAnsi" w:cs="Arial"/>
          <w:i/>
          <w:sz w:val="24"/>
          <w:szCs w:val="24"/>
        </w:rPr>
        <w:t>Inggris</w:t>
      </w:r>
      <w:r w:rsidRPr="003114A7">
        <w:rPr>
          <w:rFonts w:asciiTheme="majorHAnsi" w:hAnsiTheme="majorHAnsi" w:cs="Arial"/>
          <w:i/>
          <w:sz w:val="24"/>
          <w:szCs w:val="24"/>
          <w:lang w:val="id-ID"/>
        </w:rPr>
        <w:t xml:space="preserve"> </w:t>
      </w:r>
      <w:r w:rsidRPr="003114A7">
        <w:rPr>
          <w:rFonts w:asciiTheme="majorHAnsi" w:hAnsiTheme="majorHAnsi" w:cs="Arial"/>
          <w:i/>
          <w:sz w:val="24"/>
          <w:szCs w:val="24"/>
        </w:rPr>
        <w:t>Saya</w:t>
      </w:r>
      <w:r w:rsidRPr="003114A7">
        <w:rPr>
          <w:rFonts w:asciiTheme="majorHAnsi" w:hAnsiTheme="majorHAnsi" w:cs="Arial"/>
          <w:i/>
          <w:sz w:val="24"/>
          <w:szCs w:val="24"/>
          <w:lang w:val="id-ID"/>
        </w:rPr>
        <w:t xml:space="preserve"> </w:t>
      </w:r>
      <w:r w:rsidRPr="003114A7">
        <w:rPr>
          <w:rFonts w:asciiTheme="majorHAnsi" w:hAnsiTheme="majorHAnsi" w:cs="Arial"/>
          <w:i/>
          <w:sz w:val="24"/>
          <w:szCs w:val="24"/>
        </w:rPr>
        <w:t>Kurang</w:t>
      </w:r>
      <w:r w:rsidRPr="003114A7">
        <w:rPr>
          <w:rFonts w:asciiTheme="majorHAnsi" w:hAnsiTheme="majorHAnsi" w:cs="Arial"/>
          <w:i/>
          <w:sz w:val="24"/>
          <w:szCs w:val="24"/>
          <w:lang w:val="id-ID"/>
        </w:rPr>
        <w:t xml:space="preserve"> </w:t>
      </w:r>
      <w:r w:rsidRPr="003114A7">
        <w:rPr>
          <w:rFonts w:asciiTheme="majorHAnsi" w:hAnsiTheme="majorHAnsi" w:cs="Arial"/>
          <w:i/>
          <w:sz w:val="24"/>
          <w:szCs w:val="24"/>
        </w:rPr>
        <w:t>Berkembang?</w:t>
      </w:r>
      <w:r w:rsidRPr="003114A7">
        <w:rPr>
          <w:rFonts w:asciiTheme="majorHAnsi" w:hAnsiTheme="majorHAnsi" w:cs="Arial"/>
          <w:i/>
          <w:sz w:val="24"/>
          <w:szCs w:val="24"/>
          <w:lang w:val="id-ID"/>
        </w:rPr>
        <w:t xml:space="preserve"> </w:t>
      </w:r>
      <w:hyperlink r:id="rId9" w:history="1">
        <w:r w:rsidRPr="003114A7">
          <w:rPr>
            <w:rStyle w:val="Hyperlink"/>
            <w:rFonts w:asciiTheme="majorHAnsi" w:eastAsiaTheme="majorEastAsia" w:hAnsiTheme="majorHAnsi" w:cs="Arial"/>
            <w:sz w:val="24"/>
            <w:szCs w:val="24"/>
          </w:rPr>
          <w:t>http://swarabhaskara.com/miscellaneous/m engapa-kemampuan-bahasa-inggris-sayakurang-berkembang/</w:t>
        </w:r>
      </w:hyperlink>
      <w:r w:rsidRPr="003114A7">
        <w:rPr>
          <w:rFonts w:asciiTheme="majorHAnsi" w:hAnsiTheme="majorHAnsi" w:cs="Arial"/>
          <w:sz w:val="24"/>
          <w:szCs w:val="24"/>
        </w:rPr>
        <w:t xml:space="preserve">Hansch, A., et al.(2015). </w:t>
      </w:r>
      <w:r w:rsidRPr="003114A7">
        <w:rPr>
          <w:rFonts w:asciiTheme="majorHAnsi" w:hAnsiTheme="majorHAnsi" w:cs="Arial"/>
          <w:iCs/>
          <w:sz w:val="24"/>
          <w:szCs w:val="24"/>
        </w:rPr>
        <w:t>Video and online</w:t>
      </w:r>
      <w:r w:rsidRPr="003114A7">
        <w:rPr>
          <w:rFonts w:asciiTheme="majorHAnsi" w:hAnsiTheme="majorHAnsi" w:cs="Arial"/>
          <w:iCs/>
          <w:sz w:val="24"/>
          <w:szCs w:val="24"/>
          <w:lang w:val="id-ID"/>
        </w:rPr>
        <w:t xml:space="preserve"> </w:t>
      </w:r>
      <w:r w:rsidRPr="003114A7">
        <w:rPr>
          <w:rFonts w:asciiTheme="majorHAnsi" w:hAnsiTheme="majorHAnsi" w:cs="Arial"/>
          <w:iCs/>
          <w:sz w:val="24"/>
          <w:szCs w:val="24"/>
        </w:rPr>
        <w:t>learning : Critical reflections and findings from the field</w:t>
      </w:r>
      <w:r w:rsidRPr="003114A7">
        <w:rPr>
          <w:rFonts w:asciiTheme="majorHAnsi" w:hAnsiTheme="majorHAnsi" w:cs="Arial"/>
          <w:sz w:val="24"/>
          <w:szCs w:val="24"/>
        </w:rPr>
        <w:t xml:space="preserve">. Retrieved from </w:t>
      </w:r>
      <w:hyperlink r:id="rId10" w:history="1">
        <w:r w:rsidRPr="003114A7">
          <w:rPr>
            <w:rStyle w:val="Hyperlink"/>
            <w:rFonts w:asciiTheme="majorHAnsi" w:eastAsiaTheme="majorEastAsia" w:hAnsiTheme="majorHAnsi" w:cs="Arial"/>
            <w:sz w:val="24"/>
            <w:szCs w:val="24"/>
          </w:rPr>
          <w:t>http://papers.ssrn.com/sol3/papers.cfm?abstract_id=2577882</w:t>
        </w:r>
      </w:hyperlink>
    </w:p>
    <w:p w14:paraId="7B5317BE" w14:textId="77777777" w:rsidR="003114A7" w:rsidRPr="003114A7" w:rsidRDefault="003114A7" w:rsidP="003114A7">
      <w:pPr>
        <w:ind w:left="709" w:hanging="709"/>
        <w:jc w:val="both"/>
        <w:rPr>
          <w:rFonts w:asciiTheme="majorHAnsi" w:hAnsiTheme="majorHAnsi"/>
          <w:sz w:val="24"/>
          <w:szCs w:val="24"/>
          <w:lang w:val="id-ID" w:eastAsia="id-ID"/>
        </w:rPr>
      </w:pPr>
    </w:p>
    <w:p w14:paraId="3DC2D3C7" w14:textId="77777777" w:rsidR="003114A7" w:rsidRPr="003114A7" w:rsidRDefault="003114A7" w:rsidP="003114A7">
      <w:pPr>
        <w:ind w:left="709" w:hanging="709"/>
        <w:rPr>
          <w:rFonts w:asciiTheme="majorHAnsi" w:hAnsiTheme="majorHAnsi" w:cs="Arial"/>
          <w:sz w:val="24"/>
          <w:szCs w:val="24"/>
        </w:rPr>
      </w:pPr>
      <w:r w:rsidRPr="003114A7">
        <w:rPr>
          <w:rFonts w:asciiTheme="majorHAnsi" w:hAnsiTheme="majorHAnsi"/>
          <w:sz w:val="24"/>
          <w:szCs w:val="24"/>
          <w:lang w:eastAsia="id-ID"/>
        </w:rPr>
        <w:t>Johnson</w:t>
      </w:r>
      <w:r w:rsidRPr="003114A7">
        <w:rPr>
          <w:rFonts w:asciiTheme="majorHAnsi" w:hAnsiTheme="majorHAnsi" w:cs="Arial"/>
          <w:sz w:val="24"/>
          <w:szCs w:val="24"/>
        </w:rPr>
        <w:t xml:space="preserve">, L. et al. (2014). </w:t>
      </w:r>
      <w:r w:rsidRPr="003114A7">
        <w:rPr>
          <w:rFonts w:asciiTheme="majorHAnsi" w:hAnsiTheme="majorHAnsi" w:cs="Arial"/>
          <w:i/>
          <w:iCs/>
          <w:sz w:val="24"/>
          <w:szCs w:val="24"/>
        </w:rPr>
        <w:t>The NMC Horizon Report: 2014 Higher</w:t>
      </w:r>
      <w:r w:rsidRPr="003114A7">
        <w:rPr>
          <w:rFonts w:asciiTheme="majorHAnsi" w:hAnsiTheme="majorHAnsi" w:cs="Arial"/>
          <w:i/>
          <w:sz w:val="24"/>
          <w:szCs w:val="24"/>
        </w:rPr>
        <w:br/>
      </w:r>
      <w:r w:rsidRPr="003114A7">
        <w:rPr>
          <w:rFonts w:asciiTheme="majorHAnsi" w:hAnsiTheme="majorHAnsi" w:cs="Arial"/>
          <w:i/>
          <w:iCs/>
          <w:sz w:val="24"/>
          <w:szCs w:val="24"/>
        </w:rPr>
        <w:t>Education Edition</w:t>
      </w:r>
      <w:r w:rsidRPr="003114A7">
        <w:rPr>
          <w:rFonts w:asciiTheme="majorHAnsi" w:hAnsiTheme="majorHAnsi" w:cs="Arial"/>
          <w:sz w:val="24"/>
          <w:szCs w:val="24"/>
        </w:rPr>
        <w:t xml:space="preserve">. Austin, TX. Retrieved from </w:t>
      </w:r>
      <w:hyperlink r:id="rId11" w:history="1">
        <w:r w:rsidRPr="003114A7">
          <w:rPr>
            <w:rStyle w:val="Hyperlink"/>
            <w:rFonts w:asciiTheme="majorHAnsi" w:eastAsiaTheme="majorEastAsia" w:hAnsiTheme="majorHAnsi" w:cs="Arial"/>
            <w:sz w:val="24"/>
            <w:szCs w:val="24"/>
          </w:rPr>
          <w:t>http://cdn.nmc.org/media/2014-nmc-horizon-report-heEN-SC.pdf</w:t>
        </w:r>
      </w:hyperlink>
    </w:p>
    <w:p w14:paraId="76434797" w14:textId="77777777" w:rsidR="003114A7" w:rsidRPr="003114A7" w:rsidRDefault="003114A7" w:rsidP="003114A7">
      <w:pPr>
        <w:ind w:left="709" w:hanging="709"/>
        <w:jc w:val="both"/>
        <w:rPr>
          <w:rFonts w:asciiTheme="majorHAnsi" w:hAnsiTheme="majorHAnsi"/>
          <w:sz w:val="24"/>
          <w:szCs w:val="24"/>
          <w:lang w:val="id-ID" w:eastAsia="id-ID"/>
        </w:rPr>
      </w:pPr>
    </w:p>
    <w:p w14:paraId="0E1E64F1" w14:textId="77777777" w:rsidR="003114A7" w:rsidRPr="003114A7" w:rsidRDefault="003114A7" w:rsidP="003114A7">
      <w:pPr>
        <w:ind w:left="709" w:hanging="709"/>
        <w:rPr>
          <w:rFonts w:asciiTheme="majorHAnsi" w:hAnsiTheme="majorHAnsi" w:cs="Arial"/>
          <w:sz w:val="24"/>
          <w:szCs w:val="24"/>
        </w:rPr>
      </w:pPr>
      <w:r w:rsidRPr="003114A7">
        <w:rPr>
          <w:rFonts w:asciiTheme="majorHAnsi" w:hAnsiTheme="majorHAnsi"/>
          <w:sz w:val="24"/>
          <w:szCs w:val="24"/>
          <w:lang w:eastAsia="id-ID"/>
        </w:rPr>
        <w:t>Reece</w:t>
      </w:r>
      <w:r w:rsidRPr="003114A7">
        <w:rPr>
          <w:rFonts w:asciiTheme="majorHAnsi" w:hAnsiTheme="majorHAnsi" w:cs="Arial"/>
          <w:sz w:val="24"/>
          <w:szCs w:val="24"/>
        </w:rPr>
        <w:t xml:space="preserve">, R. J. (2013). </w:t>
      </w:r>
      <w:r w:rsidRPr="003114A7">
        <w:rPr>
          <w:rFonts w:asciiTheme="majorHAnsi" w:hAnsiTheme="majorHAnsi" w:cs="Arial"/>
          <w:iCs/>
          <w:sz w:val="24"/>
          <w:szCs w:val="24"/>
        </w:rPr>
        <w:t>Lecture Capture at the University of Manchester</w:t>
      </w:r>
      <w:r w:rsidRPr="003114A7">
        <w:rPr>
          <w:rFonts w:asciiTheme="majorHAnsi" w:hAnsiTheme="majorHAnsi" w:cs="Arial"/>
          <w:sz w:val="24"/>
          <w:szCs w:val="24"/>
        </w:rPr>
        <w:t>.</w:t>
      </w:r>
      <w:r w:rsidRPr="003114A7">
        <w:rPr>
          <w:rFonts w:asciiTheme="majorHAnsi" w:hAnsiTheme="majorHAnsi" w:cs="Arial"/>
          <w:sz w:val="24"/>
          <w:szCs w:val="24"/>
          <w:lang w:val="id-ID"/>
        </w:rPr>
        <w:t xml:space="preserve"> </w:t>
      </w:r>
      <w:r w:rsidRPr="003114A7">
        <w:rPr>
          <w:rFonts w:asciiTheme="majorHAnsi" w:hAnsiTheme="majorHAnsi" w:cs="Arial"/>
          <w:sz w:val="24"/>
          <w:szCs w:val="24"/>
        </w:rPr>
        <w:t>Manchester.</w:t>
      </w:r>
      <w:r w:rsidRPr="003114A7">
        <w:rPr>
          <w:rFonts w:asciiTheme="majorHAnsi" w:hAnsiTheme="majorHAnsi" w:cs="Arial"/>
          <w:sz w:val="24"/>
          <w:szCs w:val="24"/>
          <w:lang w:val="id-ID"/>
        </w:rPr>
        <w:t xml:space="preserve"> </w:t>
      </w:r>
      <w:r w:rsidRPr="003114A7">
        <w:rPr>
          <w:rFonts w:asciiTheme="majorHAnsi" w:hAnsiTheme="majorHAnsi" w:cs="Arial"/>
          <w:sz w:val="24"/>
          <w:szCs w:val="24"/>
        </w:rPr>
        <w:t>Retrieved from http://www.tlso.manchester.ac.uk/media/services/tlso/content/files/Lecture capture supporting document.pdf</w:t>
      </w:r>
    </w:p>
    <w:p w14:paraId="3F133968" w14:textId="77777777" w:rsidR="003114A7" w:rsidRPr="003114A7" w:rsidRDefault="003114A7" w:rsidP="003114A7">
      <w:pPr>
        <w:ind w:left="709" w:hanging="709"/>
        <w:jc w:val="both"/>
        <w:rPr>
          <w:rFonts w:asciiTheme="majorHAnsi" w:hAnsiTheme="majorHAnsi"/>
          <w:sz w:val="24"/>
          <w:szCs w:val="24"/>
          <w:lang w:val="id-ID" w:eastAsia="id-ID"/>
        </w:rPr>
      </w:pPr>
    </w:p>
    <w:p w14:paraId="5F8E2C09" w14:textId="77777777" w:rsidR="003114A7" w:rsidRPr="003114A7" w:rsidRDefault="003114A7" w:rsidP="003114A7">
      <w:pPr>
        <w:ind w:left="709" w:hanging="709"/>
        <w:jc w:val="both"/>
        <w:rPr>
          <w:rFonts w:asciiTheme="majorHAnsi" w:hAnsiTheme="majorHAnsi" w:cs="Arial"/>
          <w:sz w:val="24"/>
          <w:szCs w:val="24"/>
        </w:rPr>
      </w:pPr>
      <w:r w:rsidRPr="003114A7">
        <w:rPr>
          <w:rFonts w:asciiTheme="majorHAnsi" w:hAnsiTheme="majorHAnsi"/>
          <w:sz w:val="24"/>
          <w:szCs w:val="24"/>
          <w:lang w:eastAsia="id-ID"/>
        </w:rPr>
        <w:t>Shoebottom</w:t>
      </w:r>
      <w:r w:rsidRPr="003114A7">
        <w:rPr>
          <w:rFonts w:asciiTheme="majorHAnsi" w:hAnsiTheme="majorHAnsi" w:cs="Arial"/>
          <w:sz w:val="24"/>
          <w:szCs w:val="24"/>
        </w:rPr>
        <w:t xml:space="preserve">, Paul. (1996). </w:t>
      </w:r>
      <w:r w:rsidRPr="003114A7">
        <w:rPr>
          <w:rFonts w:asciiTheme="majorHAnsi" w:hAnsiTheme="majorHAnsi" w:cs="Arial"/>
          <w:i/>
          <w:sz w:val="24"/>
          <w:szCs w:val="24"/>
        </w:rPr>
        <w:t>The Factors that Influence the Acquisition of a Second Language</w:t>
      </w:r>
      <w:r w:rsidRPr="003114A7">
        <w:rPr>
          <w:rFonts w:asciiTheme="majorHAnsi" w:hAnsiTheme="majorHAnsi" w:cs="Arial"/>
          <w:sz w:val="24"/>
          <w:szCs w:val="24"/>
        </w:rPr>
        <w:t>.</w:t>
      </w:r>
      <w:hyperlink r:id="rId12" w:history="1">
        <w:r w:rsidRPr="003114A7">
          <w:rPr>
            <w:rStyle w:val="Hyperlink"/>
            <w:rFonts w:asciiTheme="majorHAnsi" w:eastAsiaTheme="majorEastAsia" w:hAnsiTheme="majorHAnsi" w:cs="Arial"/>
            <w:sz w:val="24"/>
            <w:szCs w:val="24"/>
          </w:rPr>
          <w:t>http://esl.fis.edu</w:t>
        </w:r>
      </w:hyperlink>
    </w:p>
    <w:p w14:paraId="6C3C4CA1" w14:textId="77777777" w:rsidR="003114A7" w:rsidRPr="003114A7" w:rsidRDefault="003114A7" w:rsidP="003114A7">
      <w:pPr>
        <w:ind w:left="709" w:hanging="709"/>
        <w:jc w:val="both"/>
        <w:rPr>
          <w:rFonts w:asciiTheme="majorHAnsi" w:hAnsiTheme="majorHAnsi"/>
          <w:sz w:val="24"/>
          <w:szCs w:val="24"/>
          <w:lang w:val="id-ID" w:eastAsia="id-ID"/>
        </w:rPr>
      </w:pPr>
    </w:p>
    <w:p w14:paraId="6054A3E3" w14:textId="77777777" w:rsidR="003114A7" w:rsidRPr="003114A7" w:rsidRDefault="003114A7" w:rsidP="003114A7">
      <w:pPr>
        <w:ind w:left="709" w:hanging="709"/>
        <w:jc w:val="both"/>
        <w:rPr>
          <w:rFonts w:asciiTheme="majorHAnsi" w:hAnsiTheme="majorHAnsi" w:cs="Arial"/>
          <w:sz w:val="24"/>
          <w:szCs w:val="24"/>
        </w:rPr>
      </w:pPr>
      <w:r w:rsidRPr="003114A7">
        <w:rPr>
          <w:rFonts w:asciiTheme="majorHAnsi" w:hAnsiTheme="majorHAnsi"/>
          <w:sz w:val="24"/>
          <w:szCs w:val="24"/>
          <w:lang w:eastAsia="id-ID"/>
        </w:rPr>
        <w:t>Siemens</w:t>
      </w:r>
      <w:r w:rsidRPr="003114A7">
        <w:rPr>
          <w:rFonts w:asciiTheme="majorHAnsi" w:hAnsiTheme="majorHAnsi" w:cs="Arial"/>
          <w:sz w:val="24"/>
          <w:szCs w:val="24"/>
        </w:rPr>
        <w:t xml:space="preserve">, G., Gašević, D., &amp; Dawson, S. (2015). </w:t>
      </w:r>
      <w:r w:rsidRPr="003114A7">
        <w:rPr>
          <w:rFonts w:asciiTheme="majorHAnsi" w:hAnsiTheme="majorHAnsi" w:cs="Arial"/>
          <w:i/>
          <w:iCs/>
          <w:sz w:val="24"/>
          <w:szCs w:val="24"/>
        </w:rPr>
        <w:t>Preparing for the Digital University: A Review of the History andCurrent State of Distance, Blended, and Online Learning</w:t>
      </w:r>
      <w:r w:rsidRPr="003114A7">
        <w:rPr>
          <w:rFonts w:asciiTheme="majorHAnsi" w:hAnsiTheme="majorHAnsi" w:cs="Arial"/>
          <w:sz w:val="24"/>
          <w:szCs w:val="24"/>
        </w:rPr>
        <w:t xml:space="preserve">. Athabasca: Athabasca University. Retrieved from </w:t>
      </w:r>
      <w:hyperlink r:id="rId13" w:history="1">
        <w:r w:rsidRPr="003114A7">
          <w:rPr>
            <w:rStyle w:val="Hyperlink"/>
            <w:rFonts w:asciiTheme="majorHAnsi" w:eastAsiaTheme="majorEastAsia" w:hAnsiTheme="majorHAnsi" w:cs="Arial"/>
            <w:sz w:val="24"/>
            <w:szCs w:val="24"/>
          </w:rPr>
          <w:t>http://linkresearchlab.org/PreparingDigitalUniversity.pdf</w:t>
        </w:r>
      </w:hyperlink>
    </w:p>
    <w:p w14:paraId="2A202EC8" w14:textId="77777777" w:rsidR="003114A7" w:rsidRPr="003114A7" w:rsidRDefault="003114A7" w:rsidP="003114A7">
      <w:pPr>
        <w:ind w:left="709" w:hanging="709"/>
        <w:jc w:val="both"/>
        <w:rPr>
          <w:rFonts w:asciiTheme="majorHAnsi" w:hAnsiTheme="majorHAnsi"/>
          <w:sz w:val="24"/>
          <w:szCs w:val="24"/>
          <w:lang w:val="id-ID" w:eastAsia="id-ID"/>
        </w:rPr>
      </w:pPr>
    </w:p>
    <w:p w14:paraId="2FAF770A" w14:textId="77777777" w:rsidR="003114A7" w:rsidRPr="003114A7" w:rsidRDefault="003114A7" w:rsidP="003114A7">
      <w:pPr>
        <w:ind w:left="709" w:hanging="709"/>
        <w:jc w:val="both"/>
        <w:rPr>
          <w:rFonts w:asciiTheme="majorHAnsi" w:hAnsiTheme="majorHAnsi" w:cs="Arial"/>
          <w:sz w:val="24"/>
          <w:szCs w:val="24"/>
          <w:lang w:val="id-ID" w:eastAsia="id-ID"/>
        </w:rPr>
      </w:pPr>
      <w:r w:rsidRPr="003114A7">
        <w:rPr>
          <w:rFonts w:asciiTheme="majorHAnsi" w:hAnsiTheme="majorHAnsi"/>
          <w:sz w:val="24"/>
          <w:szCs w:val="24"/>
          <w:lang w:eastAsia="id-ID"/>
        </w:rPr>
        <w:t>Woolfitt</w:t>
      </w:r>
      <w:r w:rsidRPr="003114A7">
        <w:rPr>
          <w:rFonts w:asciiTheme="majorHAnsi" w:hAnsiTheme="majorHAnsi" w:cs="Arial"/>
          <w:sz w:val="24"/>
          <w:szCs w:val="24"/>
        </w:rPr>
        <w:t xml:space="preserve">, Z. (2014). </w:t>
      </w:r>
      <w:r w:rsidRPr="003114A7">
        <w:rPr>
          <w:rFonts w:asciiTheme="majorHAnsi" w:hAnsiTheme="majorHAnsi" w:cs="Arial"/>
          <w:i/>
          <w:iCs/>
          <w:sz w:val="24"/>
          <w:szCs w:val="24"/>
        </w:rPr>
        <w:t>Catching the Wave of Video Teaching; Supporting Lecturers in the Tourism Team in HollandDiemen in Developing Video Teaching Skills</w:t>
      </w:r>
      <w:r w:rsidRPr="003114A7">
        <w:rPr>
          <w:rFonts w:asciiTheme="majorHAnsi" w:hAnsiTheme="majorHAnsi" w:cs="Arial"/>
          <w:i/>
          <w:sz w:val="24"/>
          <w:szCs w:val="24"/>
        </w:rPr>
        <w:t>.</w:t>
      </w:r>
      <w:r w:rsidRPr="003114A7">
        <w:rPr>
          <w:rFonts w:asciiTheme="majorHAnsi" w:hAnsiTheme="majorHAnsi" w:cs="Arial"/>
          <w:sz w:val="24"/>
          <w:szCs w:val="24"/>
        </w:rPr>
        <w:t xml:space="preserve">In Holland University of Applied Sciences. Retrieved from </w:t>
      </w:r>
      <w:hyperlink r:id="rId14" w:history="1">
        <w:r w:rsidRPr="003114A7">
          <w:rPr>
            <w:rStyle w:val="Hyperlink"/>
            <w:rFonts w:asciiTheme="majorHAnsi" w:eastAsiaTheme="majorEastAsia" w:hAnsiTheme="majorHAnsi" w:cs="Arial"/>
            <w:sz w:val="24"/>
            <w:szCs w:val="24"/>
          </w:rPr>
          <w:t>http://www.inholland.nl/onderzoek/lectoraten/elearning/inzet+video+en+weblectures/</w:t>
        </w:r>
      </w:hyperlink>
    </w:p>
    <w:p w14:paraId="7615ADBB" w14:textId="311B8E0C" w:rsidR="00E108C0" w:rsidRPr="003114A7" w:rsidRDefault="00E108C0" w:rsidP="003114A7">
      <w:pPr>
        <w:rPr>
          <w:rFonts w:asciiTheme="majorHAnsi" w:hAnsiTheme="majorHAnsi"/>
          <w:sz w:val="24"/>
          <w:szCs w:val="24"/>
        </w:rPr>
      </w:pPr>
    </w:p>
    <w:sectPr w:rsidR="00E108C0" w:rsidRPr="003114A7" w:rsidSect="00F26D04">
      <w:headerReference w:type="even" r:id="rId15"/>
      <w:headerReference w:type="default" r:id="rId16"/>
      <w:footerReference w:type="even" r:id="rId17"/>
      <w:footerReference w:type="default" r:id="rId18"/>
      <w:headerReference w:type="first" r:id="rId19"/>
      <w:footerReference w:type="first" r:id="rId20"/>
      <w:pgSz w:w="11906" w:h="16838"/>
      <w:pgMar w:top="2268" w:right="1701" w:bottom="2268" w:left="1701" w:header="854" w:footer="1539" w:gutter="0"/>
      <w:pgNumType w:start="8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F4D0B" w14:textId="77777777" w:rsidR="00F64AF0" w:rsidRDefault="00F64AF0" w:rsidP="00AC0C58">
      <w:r>
        <w:separator/>
      </w:r>
    </w:p>
  </w:endnote>
  <w:endnote w:type="continuationSeparator" w:id="0">
    <w:p w14:paraId="73356AB0" w14:textId="77777777" w:rsidR="00F64AF0" w:rsidRDefault="00F64AF0" w:rsidP="00AC0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larendon BT">
    <w:altName w:val="Century"/>
    <w:charset w:val="00"/>
    <w:family w:val="roman"/>
    <w:pitch w:val="variable"/>
    <w:sig w:usb0="800000AF" w:usb1="1000204A"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54481" w14:textId="77777777" w:rsidR="00B47CB0" w:rsidRPr="00E74359" w:rsidRDefault="0077723C" w:rsidP="00E74359">
    <w:pPr>
      <w:pStyle w:val="Footer"/>
      <w:tabs>
        <w:tab w:val="clear" w:pos="4153"/>
        <w:tab w:val="clear" w:pos="8306"/>
        <w:tab w:val="right" w:pos="8504"/>
      </w:tabs>
      <w:rPr>
        <w:rFonts w:ascii="Clarendon BT" w:hAnsi="Clarendon BT"/>
      </w:rPr>
    </w:pPr>
    <w:r>
      <w:rPr>
        <w:rFonts w:ascii="Bookman Old Style" w:hAnsi="Bookman Old Style"/>
        <w:noProof/>
      </w:rPr>
      <mc:AlternateContent>
        <mc:Choice Requires="wps">
          <w:drawing>
            <wp:anchor distT="0" distB="0" distL="114300" distR="114300" simplePos="0" relativeHeight="251658752" behindDoc="0" locked="0" layoutInCell="1" allowOverlap="1" wp14:anchorId="54D0626D" wp14:editId="35B474B2">
              <wp:simplePos x="0" y="0"/>
              <wp:positionH relativeFrom="column">
                <wp:posOffset>1242</wp:posOffset>
              </wp:positionH>
              <wp:positionV relativeFrom="paragraph">
                <wp:posOffset>-57012</wp:posOffset>
              </wp:positionV>
              <wp:extent cx="5422790" cy="0"/>
              <wp:effectExtent l="0" t="0" r="26035" b="19050"/>
              <wp:wrapNone/>
              <wp:docPr id="4" name="Straight Connector 4"/>
              <wp:cNvGraphicFramePr/>
              <a:graphic xmlns:a="http://schemas.openxmlformats.org/drawingml/2006/main">
                <a:graphicData uri="http://schemas.microsoft.com/office/word/2010/wordprocessingShape">
                  <wps:wsp>
                    <wps:cNvCnPr/>
                    <wps:spPr>
                      <a:xfrm>
                        <a:off x="0" y="0"/>
                        <a:ext cx="542279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339359E1" id="Straight Connector 4"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4.5pt" to="427.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iBFuQEAAMMDAAAOAAAAZHJzL2Uyb0RvYy54bWysU02P0zAQvSPxHyzfadKoLBA13UNXcFkt&#10;FQs/wOuMG0v+0tg06b9n7KZZBCshEJeJx543M+/NZHs7WcNOgFF71/H1quYMnPS9dseOf/v68c17&#10;zmISrhfGO+j4GSK/3b1+tR1DC40fvOkBGSVxsR1Dx4eUQltVUQ5gRVz5AI4elUcrErl4rHoUI2W3&#10;pmrq+qYaPfYBvYQY6fbu8sh3Jb9SINNnpSIkZjpOvaVisdinbKvdVrRHFGHQcm5D/EMXVmhHRZdU&#10;dyIJ9h31b6msluijV2klva28UlpC4UBs1vUvbB4HEaBwIXFiWGSK/y+tfDgdkOm+4xvOnLA0oseE&#10;Qh+HxPbeORLQI9tkncYQWwrfuwPOXgwHzKQnhTZ/iQ6birbnRVuYEpN0+XbTNO8+0Ajk9a16BgaM&#10;6RN4y/Kh40a7TFu04nQfExWj0GsIObmRS+lySmcDOdi4L6CIChVbF3RZItgbZCdB4xdSgktNpkL5&#10;SnSGKW3MAqz/DJzjMxTKgv0NeEGUyt6lBWy18/hS9TSt55bVJf6qwIV3luDJ9+cylCINbUphOG91&#10;XsWf/QJ//vd2PwAAAP//AwBQSwMEFAAGAAgAAAAhAFN4XL7cAAAABgEAAA8AAABkcnMvZG93bnJl&#10;di54bWxMj0FLw0AQhe+C/2EZwVu7MbXSxmyKCl5UCkZp8TbNjkkwOxuy2zb994540OO893jzvXw1&#10;uk4daAitZwNX0wQUceVty7WB97fHyQJUiMgWO89k4EQBVsX5WY6Z9Ud+pUMZayUlHDI00MTYZ1qH&#10;qiGHYep7YvE+/eAwyjnU2g54lHLX6TRJbrTDluVDgz09NFR9lXtnYLZ5KavnE23d/dzz03K2Tj7S&#10;tTGXF+PdLahIY/wLww++oEMhTDu/ZxtUZyCVnIHJUgaJu5hfi7D7FXSR6//4xTcAAAD//wMAUEsB&#10;Ai0AFAAGAAgAAAAhALaDOJL+AAAA4QEAABMAAAAAAAAAAAAAAAAAAAAAAFtDb250ZW50X1R5cGVz&#10;XS54bWxQSwECLQAUAAYACAAAACEAOP0h/9YAAACUAQAACwAAAAAAAAAAAAAAAAAvAQAAX3JlbHMv&#10;LnJlbHNQSwECLQAUAAYACAAAACEA08YgRbkBAADDAwAADgAAAAAAAAAAAAAAAAAuAgAAZHJzL2Uy&#10;b0RvYy54bWxQSwECLQAUAAYACAAAACEAU3hcvtwAAAAGAQAADwAAAAAAAAAAAAAAAAATBAAAZHJz&#10;L2Rvd25yZXYueG1sUEsFBgAAAAAEAAQA8wAAABwFAAAAAA==&#10;" strokecolor="#bc4542 [3045]"/>
          </w:pict>
        </mc:Fallback>
      </mc:AlternateContent>
    </w:r>
    <w:sdt>
      <w:sdtPr>
        <w:rPr>
          <w:rFonts w:ascii="Clarendon BT" w:hAnsi="Clarendon BT"/>
        </w:rPr>
        <w:id w:val="504480394"/>
        <w:docPartObj>
          <w:docPartGallery w:val="Page Numbers (Bottom of Page)"/>
          <w:docPartUnique/>
        </w:docPartObj>
      </w:sdtPr>
      <w:sdtEndPr>
        <w:rPr>
          <w:noProof/>
        </w:rPr>
      </w:sdtEndPr>
      <w:sdtContent>
        <w:r w:rsidR="00B47CB0" w:rsidRPr="00B47CB0">
          <w:rPr>
            <w:rFonts w:ascii="Bookman Old Style" w:hAnsi="Bookman Old Style"/>
          </w:rPr>
          <w:fldChar w:fldCharType="begin"/>
        </w:r>
        <w:r w:rsidR="00B47CB0" w:rsidRPr="00B47CB0">
          <w:rPr>
            <w:rFonts w:ascii="Bookman Old Style" w:hAnsi="Bookman Old Style"/>
          </w:rPr>
          <w:instrText xml:space="preserve"> PAGE   \* MERGEFORMAT </w:instrText>
        </w:r>
        <w:r w:rsidR="00B47CB0" w:rsidRPr="00B47CB0">
          <w:rPr>
            <w:rFonts w:ascii="Bookman Old Style" w:hAnsi="Bookman Old Style"/>
          </w:rPr>
          <w:fldChar w:fldCharType="separate"/>
        </w:r>
        <w:r w:rsidR="005B683A">
          <w:rPr>
            <w:rFonts w:ascii="Bookman Old Style" w:hAnsi="Bookman Old Style"/>
            <w:noProof/>
          </w:rPr>
          <w:t>116</w:t>
        </w:r>
        <w:r w:rsidR="00B47CB0" w:rsidRPr="00B47CB0">
          <w:rPr>
            <w:rFonts w:ascii="Bookman Old Style" w:hAnsi="Bookman Old Style"/>
            <w:noProof/>
          </w:rPr>
          <w:fldChar w:fldCharType="end"/>
        </w:r>
      </w:sdtContent>
    </w:sdt>
    <w:r w:rsidR="00B47CB0">
      <w:rPr>
        <w:rFonts w:ascii="Clarendon BT" w:hAnsi="Clarendon BT"/>
        <w:noProof/>
      </w:rPr>
      <w:tab/>
    </w:r>
    <w:r w:rsidR="00B47CB0" w:rsidRPr="000F3437">
      <w:rPr>
        <w:rFonts w:ascii="Clarendon BT" w:hAnsi="Clarendon BT"/>
        <w:noProof/>
      </w:rPr>
      <w:t>Vicratina: Volume 4 Nomor 1,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1C6F3" w14:textId="65A197FE" w:rsidR="000F3437" w:rsidRDefault="0077723C" w:rsidP="00E74359">
    <w:pPr>
      <w:pStyle w:val="Footer"/>
      <w:tabs>
        <w:tab w:val="clear" w:pos="4153"/>
        <w:tab w:val="clear" w:pos="8306"/>
      </w:tabs>
    </w:pPr>
    <w:r>
      <w:rPr>
        <w:rFonts w:ascii="Bookman Old Style" w:hAnsi="Bookman Old Style"/>
        <w:noProof/>
      </w:rPr>
      <mc:AlternateContent>
        <mc:Choice Requires="wps">
          <w:drawing>
            <wp:anchor distT="0" distB="0" distL="114300" distR="114300" simplePos="0" relativeHeight="251655680" behindDoc="0" locked="0" layoutInCell="1" allowOverlap="1" wp14:anchorId="5A2F6242" wp14:editId="66EDA22F">
              <wp:simplePos x="0" y="0"/>
              <wp:positionH relativeFrom="column">
                <wp:posOffset>-23191</wp:posOffset>
              </wp:positionH>
              <wp:positionV relativeFrom="paragraph">
                <wp:posOffset>-71120</wp:posOffset>
              </wp:positionV>
              <wp:extent cx="5422790" cy="0"/>
              <wp:effectExtent l="0" t="0" r="26035" b="19050"/>
              <wp:wrapNone/>
              <wp:docPr id="5" name="Straight Connector 5"/>
              <wp:cNvGraphicFramePr/>
              <a:graphic xmlns:a="http://schemas.openxmlformats.org/drawingml/2006/main">
                <a:graphicData uri="http://schemas.microsoft.com/office/word/2010/wordprocessingShape">
                  <wps:wsp>
                    <wps:cNvCnPr/>
                    <wps:spPr>
                      <a:xfrm>
                        <a:off x="0" y="0"/>
                        <a:ext cx="542279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2DD30399" id="Straight Connector 5"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6pt" to="425.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OHuQEAAMMDAAAOAAAAZHJzL2Uyb0RvYy54bWysU02P0zAQvSPxHyzfadKILhA13UNXywUt&#10;FQs/wOuMG0v+0tg06b9n7KbZFSAhEJeJx543M+/NZHs7WcNOgFF71/H1quYMnPS9dseOf/t6/+Y9&#10;ZzEJ1wvjHXT8DJHf7l6/2o6hhcYP3vSAjJK42I6h40NKoa2qKAewIq58AEePyqMViVw8Vj2KkbJb&#10;UzV1fVONHvuAXkKMdHt3eeS7kl8pkOmzUhESMx2n3lKxWOxTttVuK9ojijBoObch/qELK7Sjokuq&#10;O5EE+476l1RWS/TRq7SS3lZeKS2hcCA26/onNo+DCFC4kDgxLDLF/5dWPpwOyHTf8Q1nTlga0WNC&#10;oY9DYnvvHAnokW2yTmOILYXv3QFnL4YDZtKTQpu/RIdNRdvzoi1MiUm63LxtmncfaATy+lY9AwPG&#10;9BG8ZfnQcaNdpi1acfoUExWj0GsIObmRS+lySmcDOdi4L6CIChVbF3RZItgbZCdB4xdSgktNpkL5&#10;SnSGKW3MAqz/DJzjMxTKgv0NeEGUyt6lBWy18/i76mlazy2rS/xVgQvvLMGT789lKEUa2pTCcN7q&#10;vIov/QJ//vd2PwAAAP//AwBQSwMEFAAGAAgAAAAhACAlcnHfAAAACgEAAA8AAABkcnMvZG93bnJl&#10;di54bWxMj8FKw0AQhu+C77CM4K3dTUK1jdkUFbyoFIxS8bbNjkkwOxuy2zZ9e0cQ9DTMzMc/3xTr&#10;yfXigGPoPGlI5goEUu1tR42Gt9eH2RJEiIas6T2hhhMGWJfnZ4XJrT/SCx6q2AgOoZAbDW2MQy5l&#10;qFt0Jsz9gMS7Tz86E7kdG2lHc+Rw18tUqSvpTEd8oTUD3rdYf1V7pyHbPlf10wnf3d3C0+Mq26iP&#10;dKP15cV0ewMi4hT/YPjRZ3Uo2Wnn92SD6DXMsmsmuSZJCoKB5UJlIHa/E1kW8v8L5TcAAAD//wMA&#10;UEsBAi0AFAAGAAgAAAAhALaDOJL+AAAA4QEAABMAAAAAAAAAAAAAAAAAAAAAAFtDb250ZW50X1R5&#10;cGVzXS54bWxQSwECLQAUAAYACAAAACEAOP0h/9YAAACUAQAACwAAAAAAAAAAAAAAAAAvAQAAX3Jl&#10;bHMvLnJlbHNQSwECLQAUAAYACAAAACEAP7MDh7kBAADDAwAADgAAAAAAAAAAAAAAAAAuAgAAZHJz&#10;L2Uyb0RvYy54bWxQSwECLQAUAAYACAAAACEAICVycd8AAAAKAQAADwAAAAAAAAAAAAAAAAATBAAA&#10;ZHJzL2Rvd25yZXYueG1sUEsFBgAAAAAEAAQA8wAAAB8FAAAAAA==&#10;" strokecolor="#bc4542 [3045]"/>
          </w:pict>
        </mc:Fallback>
      </mc:AlternateContent>
    </w:r>
    <w:r w:rsidR="00A5025D" w:rsidRPr="00DA4F82">
      <w:rPr>
        <w:rFonts w:ascii="Clarendon BT" w:hAnsi="Clarendon BT"/>
      </w:rPr>
      <w:t xml:space="preserve"> </w:t>
    </w:r>
    <w:r w:rsidR="00A5025D">
      <w:rPr>
        <w:rFonts w:ascii="Clarendon BT" w:hAnsi="Clarendon BT"/>
      </w:rPr>
      <w:t>Ar-Risalah</w:t>
    </w:r>
    <w:r w:rsidR="00A5025D" w:rsidRPr="00670D68">
      <w:rPr>
        <w:rFonts w:ascii="Clarendon BT" w:hAnsi="Clarendon BT"/>
      </w:rPr>
      <w:t xml:space="preserve">: Volume </w:t>
    </w:r>
    <w:r w:rsidR="00A5025D">
      <w:rPr>
        <w:rFonts w:ascii="Clarendon BT" w:hAnsi="Clarendon BT"/>
      </w:rPr>
      <w:t>XVII</w:t>
    </w:r>
    <w:r w:rsidR="00A5025D" w:rsidRPr="00670D68">
      <w:rPr>
        <w:rFonts w:ascii="Clarendon BT" w:hAnsi="Clarendon BT"/>
      </w:rPr>
      <w:t xml:space="preserve"> Nomor </w:t>
    </w:r>
    <w:r w:rsidR="00EE61C3">
      <w:rPr>
        <w:rFonts w:ascii="Clarendon BT" w:hAnsi="Clarendon BT"/>
      </w:rPr>
      <w:t>1</w:t>
    </w:r>
    <w:r w:rsidR="00A5025D" w:rsidRPr="00670D68">
      <w:rPr>
        <w:rFonts w:ascii="Clarendon BT" w:hAnsi="Clarendon BT"/>
      </w:rPr>
      <w:t>, 2019</w:t>
    </w:r>
    <w:r w:rsidR="00A5025D">
      <w:rPr>
        <w:rFonts w:ascii="Clarendon BT" w:hAnsi="Clarendon BT"/>
      </w:rPr>
      <w:tab/>
    </w:r>
    <w:r w:rsidR="00A5025D">
      <w:rPr>
        <w:rFonts w:ascii="Clarendon BT" w:hAnsi="Clarendon BT"/>
      </w:rPr>
      <w:tab/>
    </w:r>
    <w:r w:rsidR="00A5025D">
      <w:rPr>
        <w:rFonts w:ascii="Clarendon BT" w:hAnsi="Clarendon BT"/>
      </w:rPr>
      <w:tab/>
    </w:r>
    <w:r w:rsidR="00A5025D">
      <w:rPr>
        <w:rFonts w:ascii="Clarendon BT" w:hAnsi="Clarendon BT"/>
      </w:rPr>
      <w:tab/>
    </w:r>
    <w:r w:rsidR="00A5025D">
      <w:rPr>
        <w:rFonts w:ascii="Clarendon BT" w:hAnsi="Clarendon BT"/>
      </w:rPr>
      <w:tab/>
    </w:r>
    <w:r w:rsidR="00A5025D">
      <w:rPr>
        <w:rFonts w:ascii="Clarendon BT" w:hAnsi="Clarendon BT"/>
      </w:rPr>
      <w:tab/>
      <w:t xml:space="preserve">  </w:t>
    </w:r>
    <w:sdt>
      <w:sdtPr>
        <w:rPr>
          <w:rFonts w:ascii="Clarendon BT" w:hAnsi="Clarendon BT"/>
        </w:rPr>
        <w:id w:val="-2123375421"/>
        <w:docPartObj>
          <w:docPartGallery w:val="Page Numbers (Bottom of Page)"/>
          <w:docPartUnique/>
        </w:docPartObj>
      </w:sdtPr>
      <w:sdtEndPr>
        <w:rPr>
          <w:noProof/>
        </w:rPr>
      </w:sdtEndPr>
      <w:sdtContent>
        <w:r w:rsidR="00A5025D" w:rsidRPr="00B47CB0">
          <w:rPr>
            <w:rFonts w:ascii="Bookman Old Style" w:hAnsi="Bookman Old Style"/>
          </w:rPr>
          <w:fldChar w:fldCharType="begin"/>
        </w:r>
        <w:r w:rsidR="00A5025D" w:rsidRPr="00B47CB0">
          <w:rPr>
            <w:rFonts w:ascii="Bookman Old Style" w:hAnsi="Bookman Old Style"/>
          </w:rPr>
          <w:instrText xml:space="preserve"> PAGE   \* MERGEFORMAT </w:instrText>
        </w:r>
        <w:r w:rsidR="00A5025D" w:rsidRPr="00B47CB0">
          <w:rPr>
            <w:rFonts w:ascii="Bookman Old Style" w:hAnsi="Bookman Old Style"/>
          </w:rPr>
          <w:fldChar w:fldCharType="separate"/>
        </w:r>
        <w:r w:rsidR="001560EC">
          <w:rPr>
            <w:rFonts w:ascii="Bookman Old Style" w:hAnsi="Bookman Old Style"/>
            <w:noProof/>
          </w:rPr>
          <w:t>88</w:t>
        </w:r>
        <w:r w:rsidR="00A5025D" w:rsidRPr="00B47CB0">
          <w:rPr>
            <w:rFonts w:ascii="Bookman Old Style" w:hAnsi="Bookman Old Style"/>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34DF7" w14:textId="27E04F00" w:rsidR="001C1CDC" w:rsidRPr="00E74359" w:rsidRDefault="003D4D27" w:rsidP="00E74359">
    <w:pPr>
      <w:jc w:val="both"/>
      <w:rPr>
        <w:rFonts w:ascii="Bookman Old Style" w:hAnsi="Bookman Old Style" w:cs="Arial"/>
        <w:lang w:eastAsia="id-ID"/>
      </w:rPr>
    </w:pPr>
    <w:r w:rsidRPr="001C1CDC">
      <w:rPr>
        <w:rFonts w:ascii="Bookman Old Style" w:hAnsi="Bookman Old Style" w:cs="Arial"/>
        <w:sz w:val="18"/>
        <w:szCs w:val="18"/>
        <w:lang w:eastAsia="id-ID"/>
      </w:rPr>
      <w:t>This work is licensed under Creative Commons Attribution</w:t>
    </w:r>
    <w:r>
      <w:rPr>
        <w:rFonts w:ascii="Bookman Old Style" w:hAnsi="Bookman Old Style" w:cs="Arial"/>
        <w:sz w:val="18"/>
        <w:szCs w:val="18"/>
        <w:lang w:eastAsia="id-ID"/>
      </w:rPr>
      <w:t xml:space="preserve"> </w:t>
    </w:r>
    <w:r w:rsidRPr="001C1CDC">
      <w:rPr>
        <w:rFonts w:ascii="Bookman Old Style" w:hAnsi="Bookman Old Style" w:cs="Arial"/>
        <w:sz w:val="18"/>
        <w:szCs w:val="18"/>
        <w:lang w:eastAsia="id-ID"/>
      </w:rPr>
      <w:t>N</w:t>
    </w:r>
    <w:r w:rsidRPr="000372EB">
      <w:rPr>
        <w:rFonts w:ascii="Bookman Old Style" w:hAnsi="Bookman Old Style" w:cs="Arial"/>
        <w:sz w:val="18"/>
        <w:szCs w:val="18"/>
        <w:lang w:eastAsia="id-ID"/>
      </w:rPr>
      <w:t xml:space="preserve">on Commercial 4.0 International </w:t>
    </w:r>
    <w:r w:rsidRPr="001C1CDC">
      <w:rPr>
        <w:rFonts w:ascii="Bookman Old Style" w:hAnsi="Bookman Old Style" w:cs="Arial"/>
        <w:sz w:val="18"/>
        <w:szCs w:val="18"/>
        <w:lang w:eastAsia="id-ID"/>
      </w:rPr>
      <w:t>License</w:t>
    </w:r>
    <w:r>
      <w:rPr>
        <w:rFonts w:ascii="Bookman Old Style" w:hAnsi="Bookman Old Style" w:cs="Arial"/>
        <w:sz w:val="18"/>
        <w:szCs w:val="18"/>
        <w:lang w:eastAsia="id-ID"/>
      </w:rPr>
      <w:t xml:space="preserve"> </w:t>
    </w:r>
    <w:r w:rsidRPr="001C1CDC">
      <w:rPr>
        <w:rFonts w:ascii="Bookman Old Style" w:hAnsi="Bookman Old Style" w:cs="Arial"/>
        <w:sz w:val="18"/>
        <w:szCs w:val="18"/>
        <w:lang w:eastAsia="id-ID"/>
      </w:rPr>
      <w:t xml:space="preserve">Available online on: </w:t>
    </w:r>
    <w:r w:rsidRPr="0080358A">
      <w:rPr>
        <w:rStyle w:val="Hyperlink"/>
        <w:rFonts w:ascii="Bookman Old Style" w:hAnsi="Bookman Old Style" w:cs="Arial"/>
        <w:sz w:val="18"/>
        <w:szCs w:val="18"/>
        <w:lang w:eastAsia="id-ID"/>
      </w:rPr>
      <w:t>http://ejournal.iaiibrahimy.ac.i</w:t>
    </w:r>
    <w:r>
      <w:rPr>
        <w:rStyle w:val="Hyperlink"/>
        <w:rFonts w:ascii="Bookman Old Style" w:hAnsi="Bookman Old Style" w:cs="Arial"/>
        <w:sz w:val="18"/>
        <w:szCs w:val="18"/>
        <w:lang w:eastAsia="id-ID"/>
      </w:rPr>
      <w:t>d/</w:t>
    </w:r>
    <w:r w:rsidRPr="0080358A">
      <w:rPr>
        <w:rStyle w:val="Hyperlink"/>
        <w:rFonts w:ascii="Bookman Old Style" w:hAnsi="Bookman Old Style" w:cs="Arial"/>
        <w:sz w:val="18"/>
        <w:szCs w:val="18"/>
        <w:lang w:eastAsia="id-ID"/>
      </w:rPr>
      <w:t>arrisalah</w:t>
    </w:r>
    <w:r>
      <w:rPr>
        <w:rFonts w:ascii="Bookman Old Style" w:hAnsi="Bookman Old Style"/>
        <w:noProof/>
      </w:rPr>
      <w:t xml:space="preserve"> </w:t>
    </w:r>
    <w:r w:rsidR="0077723C">
      <w:rPr>
        <w:rFonts w:ascii="Bookman Old Style" w:hAnsi="Bookman Old Style"/>
        <w:noProof/>
      </w:rPr>
      <mc:AlternateContent>
        <mc:Choice Requires="wps">
          <w:drawing>
            <wp:anchor distT="0" distB="0" distL="114300" distR="114300" simplePos="0" relativeHeight="251659776" behindDoc="0" locked="0" layoutInCell="1" allowOverlap="1" wp14:anchorId="1805E755" wp14:editId="2C42919D">
              <wp:simplePos x="0" y="0"/>
              <wp:positionH relativeFrom="column">
                <wp:posOffset>0</wp:posOffset>
              </wp:positionH>
              <wp:positionV relativeFrom="paragraph">
                <wp:posOffset>-61264</wp:posOffset>
              </wp:positionV>
              <wp:extent cx="5422265" cy="0"/>
              <wp:effectExtent l="0" t="0" r="26035" b="19050"/>
              <wp:wrapNone/>
              <wp:docPr id="7" name="Straight Connector 7"/>
              <wp:cNvGraphicFramePr/>
              <a:graphic xmlns:a="http://schemas.openxmlformats.org/drawingml/2006/main">
                <a:graphicData uri="http://schemas.microsoft.com/office/word/2010/wordprocessingShape">
                  <wps:wsp>
                    <wps:cNvCnPr/>
                    <wps:spPr>
                      <a:xfrm>
                        <a:off x="0" y="0"/>
                        <a:ext cx="542226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1F8BE556" id="Straight Connector 7"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8pt" to="426.9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FnuQEAAMMDAAAOAAAAZHJzL2Uyb0RvYy54bWysU8tu2zAQvBfoPxC815KFJikEyzk4aC5F&#10;azTNBzDU0iLAF5aMJf99l7SsFE2AokUvFJfcmd0Zrja3kzXsCBi1dx1fr2rOwEnfa3fo+OOPzx8+&#10;cRaTcL0w3kHHTxD57fb9u80YWmj84E0PyIjExXYMHR9SCm1VRTmAFXHlAzi6VB6tSBTioepRjMRu&#10;TdXU9XU1euwDegkx0und+ZJvC79SINM3pSIkZjpOvaWyYlmf8lptN6I9oAiDlnMb4h+6sEI7KrpQ&#10;3Ykk2DPqV1RWS/TRq7SS3lZeKS2haCA16/o3NQ+DCFC0kDkxLDbF/0crvx73yHTf8RvOnLD0RA8J&#10;hT4Mie28c2SgR3aTfRpDbCl95/Y4RzHsMYueFNr8JTlsKt6eFm9hSkzS4dXHpmmurziTl7vqBRgw&#10;pnvwluVNx412WbZoxfFLTFSMUi8pFORGzqXLLp0M5GTjvoMiKVRsXdBliGBnkB0FPb+QElxqshTi&#10;K9kZprQxC7D+M3DOz1AoA/Y34AVRKnuXFrDVzuNb1dO0nltW5/yLA2fd2YIn35/KoxRraFKKwnmq&#10;8yj+Ghf4y7+3/QkAAP//AwBQSwMEFAAGAAgAAAAhAGL8D8vcAAAABgEAAA8AAABkcnMvZG93bnJl&#10;di54bWxMj0FLw0AQhe+C/2EZwVu7saGliZkUFbyoFIyieNtmxySYnQ3ZbZv+e0c86HHee7z3TbGZ&#10;XK8ONIbOM8LVPAFFXHvbcYPw+nI/W4MK0bA1vWdCOFGATXl+Vpjc+iM/06GKjZISDrlBaGMccq1D&#10;3ZIzYe4HYvE+/ehMlHNstB3NUcpdrxdJstLOdCwLrRnorqX6q9o7hPTtqaofT/TubpeeH7J0m3ws&#10;toiXF9PNNahIU/wLww++oEMpTDu/ZxtUjyCPRIRZtgIl7nqZZqB2v4IuC/0fv/wGAAD//wMAUEsB&#10;Ai0AFAAGAAgAAAAhALaDOJL+AAAA4QEAABMAAAAAAAAAAAAAAAAAAAAAAFtDb250ZW50X1R5cGVz&#10;XS54bWxQSwECLQAUAAYACAAAACEAOP0h/9YAAACUAQAACwAAAAAAAAAAAAAAAAAvAQAAX3JlbHMv&#10;LnJlbHNQSwECLQAUAAYACAAAACEAiRKRZ7kBAADDAwAADgAAAAAAAAAAAAAAAAAuAgAAZHJzL2Uy&#10;b0RvYy54bWxQSwECLQAUAAYACAAAACEAYvwPy9wAAAAGAQAADwAAAAAAAAAAAAAAAAATBAAAZHJz&#10;L2Rvd25yZXYueG1sUEsFBgAAAAAEAAQA8wAAABwFAAAAAA==&#10;" strokecolor="#bc4542 [3045]"/>
          </w:pict>
        </mc:Fallback>
      </mc:AlternateContent>
    </w:r>
    <w:r w:rsidR="001C1CDC" w:rsidRPr="000372EB">
      <w:rPr>
        <w:rFonts w:ascii="Bookman Old Style" w:hAnsi="Bookman Old Style" w:cs="Arial"/>
        <w:lang w:eastAsia="id-ID"/>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3C0F9" w14:textId="77777777" w:rsidR="00F64AF0" w:rsidRDefault="00F64AF0" w:rsidP="00AC0C58">
      <w:r>
        <w:separator/>
      </w:r>
    </w:p>
  </w:footnote>
  <w:footnote w:type="continuationSeparator" w:id="0">
    <w:p w14:paraId="241F62CB" w14:textId="77777777" w:rsidR="00F64AF0" w:rsidRDefault="00F64AF0" w:rsidP="00AC0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1BC49" w14:textId="77777777" w:rsidR="001C1CDC" w:rsidRPr="00B47CB0" w:rsidRDefault="0077723C" w:rsidP="000F3437">
    <w:pPr>
      <w:pStyle w:val="Header"/>
      <w:rPr>
        <w:rFonts w:ascii="Bookman Old Style" w:hAnsi="Bookman Old Style"/>
      </w:rPr>
    </w:pPr>
    <w:r>
      <w:rPr>
        <w:rFonts w:ascii="Bookman Old Style" w:hAnsi="Bookman Old Style"/>
        <w:noProof/>
      </w:rPr>
      <mc:AlternateContent>
        <mc:Choice Requires="wps">
          <w:drawing>
            <wp:anchor distT="0" distB="0" distL="114300" distR="114300" simplePos="0" relativeHeight="251657728" behindDoc="0" locked="0" layoutInCell="1" allowOverlap="1" wp14:anchorId="08FB489F" wp14:editId="34FA7A94">
              <wp:simplePos x="0" y="0"/>
              <wp:positionH relativeFrom="column">
                <wp:posOffset>-7951</wp:posOffset>
              </wp:positionH>
              <wp:positionV relativeFrom="paragraph">
                <wp:posOffset>238760</wp:posOffset>
              </wp:positionV>
              <wp:extent cx="2433099"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2433099"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EB0DD9B" id="Straight Connector 3"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65pt,18.8pt" to="190.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2LouAEAAMMDAAAOAAAAZHJzL2Uyb0RvYy54bWysU8GO0zAQvSPxD5bvNGmLEBs13UNXcEFQ&#10;sfABXmfcWLI91ti06d8zdtssAiQE4uJ47Hlv5j1PNveTd+IIlCyGXi4XrRQQNA42HHr59cu7V2+l&#10;SFmFQTkM0MszJHm/fflic4odrHBENwAJJgmpO8VejjnHrmmSHsGrtMAIgS8NkleZQzo0A6kTs3vX&#10;rNr2TXNCGiKhhpT49OFyKbeV3xjQ+ZMxCbJwveTecl2prk9lbbYb1R1IxdHqaxvqH7rwygYuOlM9&#10;qKzEN7K/UHmrCROavNDoGzTGaqgaWM2y/UnN46giVC1sToqzTen/0eqPxz0JO/RyLUVQnp/oMZOy&#10;hzGLHYbABiKJdfHpFFPH6buwp2uU4p6K6MmQL1+WI6bq7Xn2FqYsNB+uXq/X7d2dFPp21zwDI6X8&#10;HtCLsumls6HIVp06fkiZi3HqLYWD0sildN3ls4OS7MJnMCyFiy0rug4R7ByJo+LnV1pDyKsihflq&#10;doEZ69wMbP8MvOYXKNQB+xvwjKiVMeQZ7G1A+l31PC2vLZtL/s2Bi+5iwRMO5/oo1RqelKrwOtVl&#10;FH+MK/z539t+BwAA//8DAFBLAwQUAAYACAAAACEAHzfAId4AAAAIAQAADwAAAGRycy9kb3ducmV2&#10;LnhtbEyPwU7CQBCG7yS8w2ZIvMG2NCLUbomaeFFCYiUYb0t3bBu7s013gfL2DvGgx5n/zzffZOvB&#10;tuKEvW8cKYhnEQik0pmGKgW79+fpEoQPmoxuHaGCC3pY5+NRplPjzvSGpyJUgiHkU62gDqFLpfRl&#10;jVb7meuQOPtyvdWBx76SptdnhttWzqNoIa1uiC/UusOnGsvv4mgVJPtNUb5e8MM+3jp6WSXb6HO+&#10;VepmMjzcgwg4hL8yXPVZHXJ2OrgjGS9aBdM44Saz7hYgOE+W8QrE4Xch80z+fyD/AQAA//8DAFBL&#10;AQItABQABgAIAAAAIQC2gziS/gAAAOEBAAATAAAAAAAAAAAAAAAAAAAAAABbQ29udGVudF9UeXBl&#10;c10ueG1sUEsBAi0AFAAGAAgAAAAhADj9If/WAAAAlAEAAAsAAAAAAAAAAAAAAAAALwEAAF9yZWxz&#10;Ly5yZWxzUEsBAi0AFAAGAAgAAAAhAN57Yui4AQAAwwMAAA4AAAAAAAAAAAAAAAAALgIAAGRycy9l&#10;Mm9Eb2MueG1sUEsBAi0AFAAGAAgAAAAhAB83wCHeAAAACAEAAA8AAAAAAAAAAAAAAAAAEgQAAGRy&#10;cy9kb3ducmV2LnhtbFBLBQYAAAAABAAEAPMAAAAdBQAAAAA=&#10;" strokecolor="#bc4542 [3045]"/>
          </w:pict>
        </mc:Fallback>
      </mc:AlternateContent>
    </w:r>
    <w:r w:rsidR="000F3437">
      <w:rPr>
        <w:rFonts w:ascii="Bookman Old Style" w:hAnsi="Bookman Old Style"/>
      </w:rPr>
      <w:t>Ahmad Muhammad (</w:t>
    </w:r>
    <w:r w:rsidR="000F3437" w:rsidRPr="000F3437">
      <w:rPr>
        <w:rFonts w:ascii="Bookman Old Style" w:hAnsi="Bookman Old Style"/>
      </w:rPr>
      <w:t>Nama Penulis</w:t>
    </w:r>
    <w:r w:rsidR="000F3437">
      <w:rPr>
        <w:rFonts w:ascii="Bookman Old Style" w:hAnsi="Bookman Old Style"/>
      </w:rPr>
      <w:t>)</w:t>
    </w:r>
    <w:r w:rsidRPr="0077723C">
      <w:rPr>
        <w:rFonts w:ascii="Bookman Old Style" w:hAnsi="Bookman Old Style"/>
        <w:noProof/>
        <w:lang w:eastAsia="id-ID"/>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17B8A" w14:textId="5835A8ED" w:rsidR="00E0468A" w:rsidRPr="00EE61C3" w:rsidRDefault="00E0468A" w:rsidP="00EE61C3">
    <w:pPr>
      <w:pStyle w:val="Header"/>
      <w:tabs>
        <w:tab w:val="clear" w:pos="4153"/>
        <w:tab w:val="clear" w:pos="8306"/>
        <w:tab w:val="left" w:pos="2715"/>
      </w:tabs>
      <w:rPr>
        <w:rFonts w:ascii="Bookman Old Style" w:hAnsi="Bookman Old Style"/>
      </w:rPr>
    </w:pPr>
    <w:r>
      <w:rPr>
        <w:rFonts w:ascii="Bookman Old Style" w:hAnsi="Bookman Old Style"/>
        <w:noProof/>
      </w:rPr>
      <mc:AlternateContent>
        <mc:Choice Requires="wps">
          <w:drawing>
            <wp:anchor distT="0" distB="0" distL="114300" distR="114300" simplePos="0" relativeHeight="251660800" behindDoc="0" locked="0" layoutInCell="1" allowOverlap="1" wp14:anchorId="2CFDE727" wp14:editId="083D60BA">
              <wp:simplePos x="0" y="0"/>
              <wp:positionH relativeFrom="column">
                <wp:posOffset>-7951</wp:posOffset>
              </wp:positionH>
              <wp:positionV relativeFrom="paragraph">
                <wp:posOffset>238760</wp:posOffset>
              </wp:positionV>
              <wp:extent cx="2433099" cy="0"/>
              <wp:effectExtent l="0" t="0" r="24765" b="19050"/>
              <wp:wrapNone/>
              <wp:docPr id="17" name="Straight Connector 17"/>
              <wp:cNvGraphicFramePr/>
              <a:graphic xmlns:a="http://schemas.openxmlformats.org/drawingml/2006/main">
                <a:graphicData uri="http://schemas.microsoft.com/office/word/2010/wordprocessingShape">
                  <wps:wsp>
                    <wps:cNvCnPr/>
                    <wps:spPr>
                      <a:xfrm>
                        <a:off x="0" y="0"/>
                        <a:ext cx="2433099" cy="0"/>
                      </a:xfrm>
                      <a:prstGeom prst="line">
                        <a:avLst/>
                      </a:prstGeom>
                      <a:noFill/>
                      <a:ln w="9525" cap="flat" cmpd="sng" algn="ctr">
                        <a:solidFill>
                          <a:srgbClr val="C0504D">
                            <a:shade val="95000"/>
                            <a:satMod val="105000"/>
                          </a:srgbClr>
                        </a:solidFill>
                        <a:prstDash val="solid"/>
                      </a:ln>
                      <a:effectLst/>
                    </wps:spPr>
                    <wps:bodyPr/>
                  </wps:wsp>
                </a:graphicData>
              </a:graphic>
            </wp:anchor>
          </w:drawing>
        </mc:Choice>
        <mc:Fallback>
          <w:pict>
            <v:line w14:anchorId="415B937B" id="Straight Connector 17"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65pt,18.8pt" to="190.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KXJ1QEAAJgDAAAOAAAAZHJzL2Uyb0RvYy54bWysU8lu2zAQvRfoPxC815KduK0FyznYSC9d&#10;DKT9gDFFSgS4gcNa9t93SClO2t6KXqhZH+c9jrYPF2vYWUbU3rV8uag5k074Tru+5T++P777yBkm&#10;cB0Y72TLrxL5w+7tm+0YGrnygzedjIxAHDZjaPmQUmiqCsUgLeDCB+koqXy0kMiNfdVFGAndmmpV&#10;1++r0ccuRC8kIkUPU5LvCr5SUqRvSqFMzLScZkvljOU85bPabaHpI4RBi3kM+IcpLGhHl96gDpCA&#10;/Yz6LyirRfToVVoIbyuvlBaycCA2y/oPNk8DBFm4kDgYbjLh/4MVX8/HyHRHb/eBMweW3ugpRdD9&#10;kNjeO0cK+sgoSUqNARtq2LtjnD0Mx5hpX1S0+UuE2KWoe72pKy+JCQqu7u/u6s2GM/Gcq14aQ8T0&#10;SXrLstFyo10mDg2cP2Oiy6j0uSSHnX/UxpTHM46NLd+sV2tCBlohZSCRaQORQtdzBqan3RQpFkT0&#10;Rne5O+Ng7E97E9kZaD/29bq+P0xFA3Ryim7WdT3vCUL64rspvKTiKU6jzTBlzN/w88wHwGHqKaks&#10;JLUYl++XZUVnilneSdBsnXx3LTpX2aPnL23zqub9eu2T/fqH2v0CAAD//wMAUEsDBBQABgAIAAAA&#10;IQCoFF+h2gAAAAgBAAAPAAAAZHJzL2Rvd25yZXYueG1sTI/BTsMwDIbvSLxDZCRuW1oqbaVrOiHE&#10;HoAxOGeNabs1TpVkXcvTY8QBjvb/6/PncjvZXozoQ+dIQbpMQCDVznTUKDi87RY5iBA1Gd07QgUz&#10;BthWtzelLoy70iuO+9gIhlAotII2xqGQMtQtWh2WbkDi7NN5qyOPvpHG6yvDbS8fkmQlre6IL7R6&#10;wOcW6/P+YpliM5p3uc9e1uf5MJ6+rH+fPpS6v5ueNiAiTvGvDD/6rA4VOx3dhUwQvYJFmnFTQbZe&#10;geA8y9NHEMffhaxK+f+B6hsAAP//AwBQSwECLQAUAAYACAAAACEAtoM4kv4AAADhAQAAEwAAAAAA&#10;AAAAAAAAAAAAAAAAW0NvbnRlbnRfVHlwZXNdLnhtbFBLAQItABQABgAIAAAAIQA4/SH/1gAAAJQB&#10;AAALAAAAAAAAAAAAAAAAAC8BAABfcmVscy8ucmVsc1BLAQItABQABgAIAAAAIQDvbKXJ1QEAAJgD&#10;AAAOAAAAAAAAAAAAAAAAAC4CAABkcnMvZTJvRG9jLnhtbFBLAQItABQABgAIAAAAIQCoFF+h2gAA&#10;AAgBAAAPAAAAAAAAAAAAAAAAAC8EAABkcnMvZG93bnJldi54bWxQSwUGAAAAAAQABADzAAAANgUA&#10;AAAA&#10;" strokecolor="#be4b48"/>
          </w:pict>
        </mc:Fallback>
      </mc:AlternateContent>
    </w:r>
    <w:r w:rsidR="003114A7">
      <w:rPr>
        <w:rFonts w:ascii="Bookman Old Style" w:hAnsi="Bookman Old Style"/>
      </w:rPr>
      <w:t>Mufidah Yusroh</w:t>
    </w:r>
  </w:p>
  <w:p w14:paraId="648D16AD" w14:textId="77777777" w:rsidR="00E0468A" w:rsidRPr="005B683A" w:rsidRDefault="00E0468A" w:rsidP="005B68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BFA22" w14:textId="77777777" w:rsidR="001560EC" w:rsidRPr="00853D18" w:rsidRDefault="001560EC" w:rsidP="001560EC">
    <w:pPr>
      <w:tabs>
        <w:tab w:val="center" w:pos="4153"/>
      </w:tabs>
      <w:ind w:left="4395"/>
      <w:rPr>
        <w:rFonts w:ascii="Bookman Old Style" w:hAnsi="Bookman Old Style"/>
      </w:rPr>
    </w:pPr>
    <w:r>
      <w:rPr>
        <w:rFonts w:ascii="Bookman Old Style" w:hAnsi="Bookman Old Style"/>
        <w:b/>
        <w:bCs/>
      </w:rPr>
      <w:t>Ar-Risalah</w:t>
    </w:r>
    <w:r w:rsidRPr="006900F1">
      <w:rPr>
        <w:rFonts w:ascii="Bookman Old Style" w:hAnsi="Bookman Old Style"/>
      </w:rPr>
      <w:t xml:space="preserve">: </w:t>
    </w:r>
    <w:r>
      <w:rPr>
        <w:rFonts w:ascii="Bookman Old Style" w:hAnsi="Bookman Old Style"/>
      </w:rPr>
      <w:t>Media Kei</w:t>
    </w:r>
    <w:r w:rsidRPr="006900F1">
      <w:rPr>
        <w:rFonts w:ascii="Bookman Old Style" w:hAnsi="Bookman Old Style"/>
      </w:rPr>
      <w:t>slam</w:t>
    </w:r>
    <w:r>
      <w:rPr>
        <w:rFonts w:ascii="Bookman Old Style" w:hAnsi="Bookman Old Style"/>
      </w:rPr>
      <w:t>an, Pendidikan dan Hukum Islam</w:t>
    </w:r>
  </w:p>
  <w:p w14:paraId="5107DE31" w14:textId="77777777" w:rsidR="001560EC" w:rsidRPr="006900F1" w:rsidRDefault="001560EC" w:rsidP="001560EC">
    <w:pPr>
      <w:tabs>
        <w:tab w:val="center" w:pos="4153"/>
      </w:tabs>
      <w:ind w:left="4395"/>
      <w:rPr>
        <w:rFonts w:ascii="Bookman Old Style" w:hAnsi="Bookman Old Style"/>
        <w:sz w:val="8"/>
        <w:szCs w:val="8"/>
      </w:rPr>
    </w:pPr>
    <w:r>
      <w:rPr>
        <w:rFonts w:ascii="Bookman Old Style" w:hAnsi="Bookman Old Style"/>
        <w:noProof/>
      </w:rPr>
      <mc:AlternateContent>
        <mc:Choice Requires="wps">
          <w:drawing>
            <wp:anchor distT="4294967295" distB="4294967295" distL="114300" distR="114300" simplePos="0" relativeHeight="251654656" behindDoc="0" locked="0" layoutInCell="1" allowOverlap="1" wp14:anchorId="0FCFD184" wp14:editId="4573D6E4">
              <wp:simplePos x="0" y="0"/>
              <wp:positionH relativeFrom="column">
                <wp:posOffset>2778760</wp:posOffset>
              </wp:positionH>
              <wp:positionV relativeFrom="paragraph">
                <wp:posOffset>23494</wp:posOffset>
              </wp:positionV>
              <wp:extent cx="2589530" cy="0"/>
              <wp:effectExtent l="0" t="0" r="2032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9530" cy="0"/>
                      </a:xfrm>
                      <a:prstGeom prst="straightConnector1">
                        <a:avLst/>
                      </a:prstGeom>
                      <a:noFill/>
                      <a:ln w="19050" cmpd="sng">
                        <a:solidFill>
                          <a:srgbClr val="00B05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B9F6B3" id="_x0000_t32" coordsize="21600,21600" o:spt="32" o:oned="t" path="m,l21600,21600e" filled="f">
              <v:path arrowok="t" fillok="f" o:connecttype="none"/>
              <o:lock v:ext="edit" shapetype="t"/>
            </v:shapetype>
            <v:shape id="Straight Arrow Connector 8" o:spid="_x0000_s1026" type="#_x0000_t32" style="position:absolute;margin-left:218.8pt;margin-top:1.85pt;width:203.9pt;height:0;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5O3QQIAAJIEAAAOAAAAZHJzL2Uyb0RvYy54bWysVMtu2zAQvBfoPxC8O5IcO7WFyEEq2b30&#10;ESDpB9AkJRGluATJWDaK/nuX9KNNewmKXmhS3J3dGc769m4/aLKTziswFS2uckqk4SCU6Sr69Wkz&#10;WVDiAzOCaTCyogfp6d3q7Zvb0ZZyCj1oIR1BEOPL0Va0D8GWWeZ5Lwfmr8BKg5ctuIEFPLouE46N&#10;iD7obJrnN9kITlgHXHqPX5vjJV0l/LaVPHxpWy8D0RXF3kJaXVq3cc1Wt6zsHLO94qc22D90MTBl&#10;sOgFqmGBkWen/oIaFHfgoQ1XHIYM2lZxmTggmyL/g81jz6xMXFAcby8y+f8Hyz/vHhxRoqL4UIYN&#10;+ESPwTHV9YHcOwcjqcEYlBEcWUS1RutLTKrNg4t8+d482o/Av3lioO6Z6WTq+ulgEaqIGdmLlHjw&#10;Fmtux08gMIY9B0jS7Vs3REgUhezTCx0uLyT3gXD8OJ0vlvNrfEh+vstYeU60zocPEgYSNxX1Jx4X&#10;AkUqw3YffYhtsfKcEKsa2Citkx20ISP2vsznsdBgURxvupTsQSsRA2OKd9221o7sWDRX/j7GH4Ff&#10;hDl4NiIB95KJtREkJHEMDgSNlQYpKNES5yfuUmRgSr8mEkloE3tBgZDWaXd03vdlvlwv1ovZZDa9&#10;WU9medNM7jf1bHKzKd7Nm+umrpviR6RVzMpeCSFNZHaegmL2Oped5vHo38scXOTMXqIn3bHZ829q&#10;OjkkmuJory2Iw4OLSkazoPFT8GlI42T9fk5Rv/5KVj8BAAD//wMAUEsDBBQABgAIAAAAIQBJ5969&#10;3QAAAAcBAAAPAAAAZHJzL2Rvd25yZXYueG1sTI5RS8MwFIXfhf2HcAe+uXSu62ZtOkTQIfiyTvA1&#10;a65tMbkpSdZ2/nqjL/p4OIfvfMVuMpoN6HxnScBykQBDqq3qqBHwdny62QLzQZKS2hIKuKCHXTm7&#10;KmSu7EgHHKrQsAghn0sBbQh9zrmvWzTSL2yPFLsP64wMMbqGKyfHCDea3yZJxo3sKD60ssfHFuvP&#10;6mwEuOzlvdLZnV3u62G8rPfPX6+dEeJ6Pj3cAws4hb8x/OhHdSij08meSXmmBaSrTRanAlYbYLHf&#10;pusU2Ok387Lg//3LbwAAAP//AwBQSwECLQAUAAYACAAAACEAtoM4kv4AAADhAQAAEwAAAAAAAAAA&#10;AAAAAAAAAAAAW0NvbnRlbnRfVHlwZXNdLnhtbFBLAQItABQABgAIAAAAIQA4/SH/1gAAAJQBAAAL&#10;AAAAAAAAAAAAAAAAAC8BAABfcmVscy8ucmVsc1BLAQItABQABgAIAAAAIQAaP5O3QQIAAJIEAAAO&#10;AAAAAAAAAAAAAAAAAC4CAABkcnMvZTJvRG9jLnhtbFBLAQItABQABgAIAAAAIQBJ59693QAAAAcB&#10;AAAPAAAAAAAAAAAAAAAAAJsEAABkcnMvZG93bnJldi54bWxQSwUGAAAAAAQABADzAAAApQUAAAAA&#10;" strokecolor="#00b050" strokeweight="1.5pt"/>
          </w:pict>
        </mc:Fallback>
      </mc:AlternateContent>
    </w:r>
  </w:p>
  <w:p w14:paraId="35E3D0BF" w14:textId="77777777" w:rsidR="001560EC" w:rsidRPr="006900F1" w:rsidRDefault="001560EC" w:rsidP="001560EC">
    <w:pPr>
      <w:tabs>
        <w:tab w:val="center" w:pos="4153"/>
      </w:tabs>
      <w:ind w:left="4395"/>
      <w:rPr>
        <w:rFonts w:ascii="Bookman Old Style" w:hAnsi="Bookman Old Style"/>
      </w:rPr>
    </w:pPr>
    <w:r>
      <w:rPr>
        <w:rFonts w:ascii="Bookman Old Style" w:hAnsi="Bookman Old Style"/>
      </w:rPr>
      <w:t>Volume XVII</w:t>
    </w:r>
    <w:r w:rsidRPr="006900F1">
      <w:rPr>
        <w:rFonts w:ascii="Bookman Old Style" w:hAnsi="Bookman Old Style"/>
      </w:rPr>
      <w:t xml:space="preserve"> Nomor </w:t>
    </w:r>
    <w:r>
      <w:rPr>
        <w:rFonts w:ascii="Bookman Old Style" w:hAnsi="Bookman Old Style"/>
      </w:rPr>
      <w:t>1 Tahun 2019</w:t>
    </w:r>
  </w:p>
  <w:p w14:paraId="7FCC0C25" w14:textId="77777777" w:rsidR="001560EC" w:rsidRPr="00444C84" w:rsidRDefault="001560EC" w:rsidP="001560EC">
    <w:pPr>
      <w:tabs>
        <w:tab w:val="center" w:pos="4153"/>
      </w:tabs>
      <w:ind w:left="4395"/>
      <w:rPr>
        <w:rFonts w:ascii="Bookman Old Style" w:hAnsi="Bookman Old Style"/>
      </w:rPr>
    </w:pPr>
    <w:r>
      <w:rPr>
        <w:rFonts w:ascii="Bookman Old Style" w:hAnsi="Bookman Old Style"/>
      </w:rPr>
      <w:t>Print ISSN</w:t>
    </w:r>
    <w:r>
      <w:rPr>
        <w:rFonts w:ascii="Bookman Old Style" w:hAnsi="Bookman Old Style"/>
      </w:rPr>
      <w:tab/>
      <w:t>: 1693-0576</w:t>
    </w:r>
  </w:p>
  <w:p w14:paraId="51FAE2B3" w14:textId="77777777" w:rsidR="001560EC" w:rsidRPr="00444C84" w:rsidRDefault="001560EC" w:rsidP="001560EC">
    <w:pPr>
      <w:tabs>
        <w:tab w:val="center" w:pos="4153"/>
      </w:tabs>
      <w:ind w:left="4395"/>
      <w:rPr>
        <w:rFonts w:ascii="Bookman Old Style" w:hAnsi="Bookman Old Style"/>
      </w:rPr>
    </w:pPr>
    <w:r>
      <w:rPr>
        <w:rFonts w:ascii="Bookman Old Style" w:hAnsi="Bookman Old Style"/>
      </w:rPr>
      <w:t>Online ISSN</w:t>
    </w:r>
    <w:r>
      <w:rPr>
        <w:rFonts w:ascii="Bookman Old Style" w:hAnsi="Bookman Old Style"/>
      </w:rPr>
      <w:tab/>
      <w:t>: 2540</w:t>
    </w:r>
    <w:r w:rsidRPr="00C72FA7">
      <w:rPr>
        <w:rFonts w:ascii="Bookman Old Style" w:hAnsi="Bookman Old Style"/>
      </w:rPr>
      <w:t>-</w:t>
    </w:r>
    <w:r>
      <w:rPr>
        <w:rFonts w:ascii="Bookman Old Style" w:hAnsi="Bookman Old Style"/>
      </w:rPr>
      <w:t>7783</w:t>
    </w:r>
  </w:p>
  <w:p w14:paraId="20D7BF3A" w14:textId="77777777" w:rsidR="001560EC" w:rsidRPr="006900F1" w:rsidRDefault="001560EC" w:rsidP="001560EC">
    <w:pPr>
      <w:tabs>
        <w:tab w:val="center" w:pos="4153"/>
      </w:tabs>
      <w:ind w:left="4395"/>
      <w:rPr>
        <w:rFonts w:ascii="Bookman Old Style" w:hAnsi="Bookman Old Style"/>
        <w:sz w:val="12"/>
        <w:szCs w:val="12"/>
      </w:rPr>
    </w:pPr>
    <w:r>
      <w:rPr>
        <w:rFonts w:ascii="Bookman Old Style" w:hAnsi="Bookman Old Style"/>
        <w:noProof/>
      </w:rPr>
      <mc:AlternateContent>
        <mc:Choice Requires="wps">
          <w:drawing>
            <wp:anchor distT="4294967295" distB="4294967295" distL="114300" distR="114300" simplePos="0" relativeHeight="251656704" behindDoc="0" locked="0" layoutInCell="1" allowOverlap="1" wp14:anchorId="0E539942" wp14:editId="0807BF4D">
              <wp:simplePos x="0" y="0"/>
              <wp:positionH relativeFrom="column">
                <wp:posOffset>2777490</wp:posOffset>
              </wp:positionH>
              <wp:positionV relativeFrom="paragraph">
                <wp:posOffset>55244</wp:posOffset>
              </wp:positionV>
              <wp:extent cx="2580005" cy="0"/>
              <wp:effectExtent l="0" t="0" r="2984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0005" cy="0"/>
                      </a:xfrm>
                      <a:prstGeom prst="straightConnector1">
                        <a:avLst/>
                      </a:prstGeom>
                      <a:noFill/>
                      <a:ln w="19050" cmpd="sng">
                        <a:solidFill>
                          <a:srgbClr val="00B05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81949F" id="Straight Arrow Connector 9" o:spid="_x0000_s1026" type="#_x0000_t32" style="position:absolute;margin-left:218.7pt;margin-top:4.35pt;width:203.1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1rvQgIAAJIEAAAOAAAAZHJzL2Uyb0RvYy54bWysVMtu2zAQvBfoPxC8O5JcO7WFyEEq2b2k&#10;bYCkH0CTlESU4hIkY9ko+u9d0o827SUoeqFJcXd2Zzjrm9v9oMlOOq/AVLS4yimRhoNQpqvo16fN&#10;ZEGJD8wIpsHIih6kp7ert29uRlvKKfSghXQEQYwvR1vRPgRbZpnnvRyYvwIrDV624AYW8Oi6TDg2&#10;Ivqgs2meX2cjOGEdcOk9fm2Ol3SV8NtW8vClbb0MRFcUewtpdWndxjVb3bCyc8z2ip/aYP/QxcCU&#10;waIXqIYFRp6d+gtqUNyBhzZccRgyaFvFZeKAbIr8DzaPPbMycUFxvL3I5P8fLP+8e3BEiYouKTFs&#10;wCd6DI6prg/kzjkYSQ3GoIzgyDKqNVpfYlJtHlzky/fm0d4D/+aJgbpnppOp66eDRagiZmQvUuLB&#10;W6y5HT+BwBj2HCBJt2/dECFRFLJPL3S4vJDcB8Lx43S+yPN8Tgk/32WsPCda58NHCQOJm4r6E48L&#10;gSKVYbt7H2JbrDwnxKoGNkrrZAdtyIi9L/M5OoYPFsXxpkvJHrQSMTCmeNdta+3IjkVz5R9i/BH4&#10;RZiDZyMScC+ZWBtBQhLH4EDQWGmQghItcX7iLkUGpvRrIpGENrEXFAhpnXZH531f5sv1Yr2YTWbT&#10;6/VkljfN5G5TzybXm+L9vHnX1HVT/Ii0ilnZKyGkiczOU1DMXuey0zwe/XuZg4uc2Uv0pDs2e/5N&#10;TSeHRFMc7bUFcXhwUcloFjR+Cj4NaZys388p6tdfyeonAAAA//8DAFBLAwQUAAYACAAAACEAQwng&#10;TNsAAAAHAQAADwAAAGRycy9kb3ducmV2LnhtbEyOzU7DMBCE70i8g7VI3KhTKGkIcSqEBFUlLgQk&#10;rm68JBHxOrLdJOXpWXqB4/xo5is2s+3FiD50jhQsFwkIpNqZjhoF729PVxmIEDUZ3TtCBUcMsCnP&#10;zwqdGzfRK45VbASPUMi1gjbGIZcy1C1aHRZuQOLs03mrI0vfSOP1xOO2l9dJkkqrO+KHVg/42GL9&#10;VR2sAp/uPqo+vXPLbT1Ox9vt8/dLZ5W6vJgf7kFEnONfGX7xGR1KZtq7A5kgegWrm/WKqwqyNQjO&#10;MzZA7E9aloX8z1/+AAAA//8DAFBLAQItABQABgAIAAAAIQC2gziS/gAAAOEBAAATAAAAAAAAAAAA&#10;AAAAAAAAAABbQ29udGVudF9UeXBlc10ueG1sUEsBAi0AFAAGAAgAAAAhADj9If/WAAAAlAEAAAsA&#10;AAAAAAAAAAAAAAAALwEAAF9yZWxzLy5yZWxzUEsBAi0AFAAGAAgAAAAhACVrWu9CAgAAkgQAAA4A&#10;AAAAAAAAAAAAAAAALgIAAGRycy9lMm9Eb2MueG1sUEsBAi0AFAAGAAgAAAAhAEMJ4EzbAAAABwEA&#10;AA8AAAAAAAAAAAAAAAAAnAQAAGRycy9kb3ducmV2LnhtbFBLBQYAAAAABAAEAPMAAACkBQAAAAA=&#10;" strokecolor="#00b050" strokeweight="1.5pt"/>
          </w:pict>
        </mc:Fallback>
      </mc:AlternateContent>
    </w:r>
  </w:p>
  <w:p w14:paraId="48EF58CD" w14:textId="77777777" w:rsidR="000F3437" w:rsidRPr="000F3437" w:rsidRDefault="000F3437" w:rsidP="00C1252E">
    <w:pPr>
      <w:pStyle w:val="Header"/>
      <w:ind w:left="4395"/>
      <w:rPr>
        <w:rFonts w:ascii="Bookman Old Style" w:hAnsi="Bookman Old Style"/>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B32FA"/>
    <w:multiLevelType w:val="multilevel"/>
    <w:tmpl w:val="E4E0E228"/>
    <w:lvl w:ilvl="0">
      <w:start w:val="1"/>
      <w:numFmt w:val="decimal"/>
      <w:lvlText w:val="%1)"/>
      <w:lvlJc w:val="left"/>
      <w:pPr>
        <w:tabs>
          <w:tab w:val="num" w:pos="720"/>
        </w:tabs>
        <w:ind w:left="720" w:hanging="360"/>
      </w:pPr>
      <w:rPr>
        <w:rFonts w:cs="Times New Roman"/>
      </w:rPr>
    </w:lvl>
    <w:lvl w:ilvl="1">
      <w:numFmt w:val="bullet"/>
      <w:lvlText w:val=""/>
      <w:lvlJc w:val="left"/>
      <w:pPr>
        <w:ind w:left="1440" w:hanging="360"/>
      </w:pPr>
      <w:rPr>
        <w:rFonts w:ascii="Symbol" w:eastAsia="Times New Roman" w:hAnsi="Symbol" w:hint="default"/>
      </w:rPr>
    </w:lvl>
    <w:lvl w:ilvl="2">
      <w:start w:val="1"/>
      <w:numFmt w:val="lowerLetter"/>
      <w:lvlText w:val="%3."/>
      <w:lvlJc w:val="left"/>
      <w:pPr>
        <w:ind w:left="2160" w:hanging="360"/>
      </w:pPr>
      <w:rPr>
        <w:rFonts w:hint="default"/>
      </w:rPr>
    </w:lvl>
    <w:lvl w:ilvl="3">
      <w:start w:val="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24A75A0"/>
    <w:multiLevelType w:val="hybridMultilevel"/>
    <w:tmpl w:val="72A217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365737C"/>
    <w:multiLevelType w:val="hybridMultilevel"/>
    <w:tmpl w:val="4552CFC6"/>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nsid w:val="05A704DD"/>
    <w:multiLevelType w:val="hybridMultilevel"/>
    <w:tmpl w:val="9BB88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7B55896"/>
    <w:multiLevelType w:val="hybridMultilevel"/>
    <w:tmpl w:val="406E0F42"/>
    <w:lvl w:ilvl="0" w:tplc="98F6AE9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7FC0B2A"/>
    <w:multiLevelType w:val="hybridMultilevel"/>
    <w:tmpl w:val="0BF63250"/>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8857DA4"/>
    <w:multiLevelType w:val="hybridMultilevel"/>
    <w:tmpl w:val="86EA523C"/>
    <w:lvl w:ilvl="0" w:tplc="04090019">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7">
    <w:nsid w:val="0BA45119"/>
    <w:multiLevelType w:val="hybridMultilevel"/>
    <w:tmpl w:val="40A8E7D0"/>
    <w:lvl w:ilvl="0" w:tplc="04090011">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17C17413"/>
    <w:multiLevelType w:val="hybridMultilevel"/>
    <w:tmpl w:val="921237C4"/>
    <w:lvl w:ilvl="0" w:tplc="3A6E1A04">
      <w:start w:val="1"/>
      <w:numFmt w:val="lowerLetter"/>
      <w:lvlText w:val="%1."/>
      <w:lvlJc w:val="left"/>
      <w:pPr>
        <w:ind w:left="1437" w:hanging="360"/>
      </w:pPr>
      <w:rPr>
        <w:rFonts w:hint="default"/>
      </w:rPr>
    </w:lvl>
    <w:lvl w:ilvl="1" w:tplc="04090019">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9">
    <w:nsid w:val="1AC53BF0"/>
    <w:multiLevelType w:val="hybridMultilevel"/>
    <w:tmpl w:val="1C065826"/>
    <w:lvl w:ilvl="0" w:tplc="04090019">
      <w:start w:val="1"/>
      <w:numFmt w:val="lowerLetter"/>
      <w:lvlText w:val="%1."/>
      <w:lvlJc w:val="left"/>
      <w:pPr>
        <w:ind w:left="720" w:hanging="360"/>
      </w:pPr>
      <w:rPr>
        <w:rFonts w:hint="default"/>
      </w:rPr>
    </w:lvl>
    <w:lvl w:ilvl="1" w:tplc="0998466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5E08B1"/>
    <w:multiLevelType w:val="hybridMultilevel"/>
    <w:tmpl w:val="98D0052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D9D365C"/>
    <w:multiLevelType w:val="hybridMultilevel"/>
    <w:tmpl w:val="C41AA416"/>
    <w:lvl w:ilvl="0" w:tplc="7EFC095E">
      <w:start w:val="1"/>
      <w:numFmt w:val="lowerLetter"/>
      <w:lvlText w:val="%1."/>
      <w:lvlJc w:val="left"/>
      <w:pPr>
        <w:ind w:left="720" w:hanging="360"/>
      </w:pPr>
      <w:rPr>
        <w:rFonts w:cs="Times-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73312F"/>
    <w:multiLevelType w:val="hybridMultilevel"/>
    <w:tmpl w:val="35988E24"/>
    <w:lvl w:ilvl="0" w:tplc="3F04F0FA">
      <w:start w:val="1"/>
      <w:numFmt w:val="lowerLetter"/>
      <w:lvlText w:val="%1."/>
      <w:lvlJc w:val="left"/>
      <w:pPr>
        <w:ind w:left="720" w:hanging="360"/>
      </w:pPr>
      <w:rPr>
        <w:rFonts w:cs="Times-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323EB5"/>
    <w:multiLevelType w:val="hybridMultilevel"/>
    <w:tmpl w:val="7FAAFC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C1C685C"/>
    <w:multiLevelType w:val="hybridMultilevel"/>
    <w:tmpl w:val="4C94254E"/>
    <w:lvl w:ilvl="0" w:tplc="86B2ECDC">
      <w:start w:val="1"/>
      <w:numFmt w:val="decimal"/>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0560113"/>
    <w:multiLevelType w:val="hybridMultilevel"/>
    <w:tmpl w:val="9D321C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0F5CA7"/>
    <w:multiLevelType w:val="hybridMultilevel"/>
    <w:tmpl w:val="6E4E0E86"/>
    <w:lvl w:ilvl="0" w:tplc="8116A48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8B2725"/>
    <w:multiLevelType w:val="hybridMultilevel"/>
    <w:tmpl w:val="4AD2B208"/>
    <w:lvl w:ilvl="0" w:tplc="505C3B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96912B1"/>
    <w:multiLevelType w:val="hybridMultilevel"/>
    <w:tmpl w:val="B48AAEA0"/>
    <w:lvl w:ilvl="0" w:tplc="7EFC095E">
      <w:start w:val="1"/>
      <w:numFmt w:val="lowerLetter"/>
      <w:lvlText w:val="%1."/>
      <w:lvlJc w:val="left"/>
      <w:pPr>
        <w:ind w:left="720" w:hanging="360"/>
      </w:pPr>
      <w:rPr>
        <w:rFonts w:cs="Times-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587AD9"/>
    <w:multiLevelType w:val="hybridMultilevel"/>
    <w:tmpl w:val="79483C8A"/>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4F1B02CA"/>
    <w:multiLevelType w:val="hybridMultilevel"/>
    <w:tmpl w:val="D41CF3D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C54EBDC8">
      <w:start w:val="1"/>
      <w:numFmt w:val="decimal"/>
      <w:lvlText w:val="%3)"/>
      <w:lvlJc w:val="right"/>
      <w:pPr>
        <w:ind w:left="2160" w:hanging="180"/>
      </w:pPr>
      <w:rPr>
        <w:rFonts w:asciiTheme="majorHAnsi" w:eastAsia="Times New Roman" w:hAnsiTheme="majorHAnsi"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F827657"/>
    <w:multiLevelType w:val="hybridMultilevel"/>
    <w:tmpl w:val="33E662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10400E"/>
    <w:multiLevelType w:val="hybridMultilevel"/>
    <w:tmpl w:val="E28E1410"/>
    <w:lvl w:ilvl="0" w:tplc="6FD249C0">
      <w:start w:val="1"/>
      <w:numFmt w:val="lowerLetter"/>
      <w:lvlText w:val="%1."/>
      <w:lvlJc w:val="left"/>
      <w:pPr>
        <w:ind w:left="720" w:hanging="360"/>
      </w:pPr>
      <w:rPr>
        <w:rFonts w:cs="Times-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364289"/>
    <w:multiLevelType w:val="hybridMultilevel"/>
    <w:tmpl w:val="F3F23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A94A8B"/>
    <w:multiLevelType w:val="hybridMultilevel"/>
    <w:tmpl w:val="A7725040"/>
    <w:lvl w:ilvl="0" w:tplc="9462E64C">
      <w:start w:val="1"/>
      <w:numFmt w:val="decimal"/>
      <w:lvlText w:val="%1)"/>
      <w:lvlJc w:val="left"/>
      <w:pPr>
        <w:ind w:left="1800" w:hanging="360"/>
      </w:pPr>
      <w:rPr>
        <w:rFonts w:eastAsia="Times New Roman"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5">
    <w:nsid w:val="5A250F69"/>
    <w:multiLevelType w:val="hybridMultilevel"/>
    <w:tmpl w:val="87C28B68"/>
    <w:lvl w:ilvl="0" w:tplc="90266554">
      <w:start w:val="1"/>
      <w:numFmt w:val="decimal"/>
      <w:lvlText w:val="%1."/>
      <w:lvlJc w:val="left"/>
      <w:pPr>
        <w:ind w:left="1080" w:hanging="360"/>
      </w:pPr>
      <w:rPr>
        <w:rFonts w:cs="Times New Roman"/>
        <w:b/>
      </w:rPr>
    </w:lvl>
    <w:lvl w:ilvl="1" w:tplc="04090019">
      <w:start w:val="1"/>
      <w:numFmt w:val="lowerLetter"/>
      <w:lvlText w:val="%2."/>
      <w:lvlJc w:val="left"/>
      <w:pPr>
        <w:ind w:left="1070" w:hanging="360"/>
      </w:pPr>
      <w:rPr>
        <w:rFonts w:cs="Times New Roman"/>
      </w:rPr>
    </w:lvl>
    <w:lvl w:ilvl="2" w:tplc="4BEE533E">
      <w:start w:val="1"/>
      <w:numFmt w:val="lowerLetter"/>
      <w:lvlText w:val="%3)"/>
      <w:lvlJc w:val="left"/>
      <w:pPr>
        <w:ind w:left="2700" w:hanging="360"/>
      </w:pPr>
      <w:rPr>
        <w:rFonts w:cs="Times New Roman" w:hint="default"/>
      </w:rPr>
    </w:lvl>
    <w:lvl w:ilvl="3" w:tplc="B2D64764">
      <w:start w:val="2"/>
      <w:numFmt w:val="bullet"/>
      <w:lvlText w:val="-"/>
      <w:lvlJc w:val="left"/>
      <w:pPr>
        <w:ind w:left="3240" w:hanging="360"/>
      </w:pPr>
      <w:rPr>
        <w:rFonts w:ascii="Times New Roman" w:eastAsia="Times New Roman" w:hAnsi="Times New Roman" w:hint="default"/>
      </w:rPr>
    </w:lvl>
    <w:lvl w:ilvl="4" w:tplc="F0B02F5C">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5C671DAA"/>
    <w:multiLevelType w:val="hybridMultilevel"/>
    <w:tmpl w:val="0954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430D83"/>
    <w:multiLevelType w:val="hybridMultilevel"/>
    <w:tmpl w:val="7AC66F88"/>
    <w:lvl w:ilvl="0" w:tplc="9AA05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2F1071D"/>
    <w:multiLevelType w:val="hybridMultilevel"/>
    <w:tmpl w:val="E5A80A9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7A60B4D"/>
    <w:multiLevelType w:val="hybridMultilevel"/>
    <w:tmpl w:val="D1D46FA4"/>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cs="Times New Roman"/>
      </w:rPr>
    </w:lvl>
    <w:lvl w:ilvl="2" w:tplc="49F81F88">
      <w:start w:val="1"/>
      <w:numFmt w:val="decimal"/>
      <w:lvlText w:val="%3."/>
      <w:lvlJc w:val="left"/>
      <w:pPr>
        <w:ind w:left="2700" w:hanging="360"/>
      </w:pPr>
      <w:rPr>
        <w:rFonts w:hint="default"/>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6CE02AB4"/>
    <w:multiLevelType w:val="hybridMultilevel"/>
    <w:tmpl w:val="6448A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D25FCB"/>
    <w:multiLevelType w:val="hybridMultilevel"/>
    <w:tmpl w:val="C07E1FDA"/>
    <w:lvl w:ilvl="0" w:tplc="E66C72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E2F405D"/>
    <w:multiLevelType w:val="hybridMultilevel"/>
    <w:tmpl w:val="129A1706"/>
    <w:lvl w:ilvl="0" w:tplc="CD8C0D5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3">
    <w:nsid w:val="730562E6"/>
    <w:multiLevelType w:val="hybridMultilevel"/>
    <w:tmpl w:val="EB7EF9BE"/>
    <w:lvl w:ilvl="0" w:tplc="04090017">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4">
    <w:nsid w:val="75D115F5"/>
    <w:multiLevelType w:val="hybridMultilevel"/>
    <w:tmpl w:val="86F01426"/>
    <w:lvl w:ilvl="0" w:tplc="AF48ECF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5">
    <w:nsid w:val="79F9277F"/>
    <w:multiLevelType w:val="hybridMultilevel"/>
    <w:tmpl w:val="D6E004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B694860"/>
    <w:multiLevelType w:val="hybridMultilevel"/>
    <w:tmpl w:val="D70687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885061"/>
    <w:multiLevelType w:val="hybridMultilevel"/>
    <w:tmpl w:val="3132A03E"/>
    <w:lvl w:ilvl="0" w:tplc="F5F4575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FA11BBD"/>
    <w:multiLevelType w:val="hybridMultilevel"/>
    <w:tmpl w:val="F04C1E10"/>
    <w:lvl w:ilvl="0" w:tplc="CE180AB2">
      <w:start w:val="1"/>
      <w:numFmt w:val="upperLetter"/>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FC612B1"/>
    <w:multiLevelType w:val="hybridMultilevel"/>
    <w:tmpl w:val="99A8558A"/>
    <w:lvl w:ilvl="0" w:tplc="BB32DCC0">
      <w:start w:val="1"/>
      <w:numFmt w:val="lowerLetter"/>
      <w:lvlText w:val="%1."/>
      <w:lvlJc w:val="left"/>
      <w:pPr>
        <w:ind w:left="1800" w:hanging="360"/>
      </w:pPr>
      <w:rPr>
        <w:rFonts w:eastAsia="Times New Roman" w:cs="Times New Roman" w:hint="default"/>
      </w:rPr>
    </w:lvl>
    <w:lvl w:ilvl="1" w:tplc="04090019">
      <w:start w:val="1"/>
      <w:numFmt w:val="lowerLetter"/>
      <w:lvlText w:val="%2."/>
      <w:lvlJc w:val="left"/>
      <w:pPr>
        <w:ind w:left="2520" w:hanging="360"/>
      </w:pPr>
      <w:rPr>
        <w:rFonts w:cs="Times New Roman"/>
      </w:rPr>
    </w:lvl>
    <w:lvl w:ilvl="2" w:tplc="13C27082">
      <w:start w:val="1"/>
      <w:numFmt w:val="decimal"/>
      <w:lvlText w:val="%3."/>
      <w:lvlJc w:val="left"/>
      <w:pPr>
        <w:ind w:left="3420" w:hanging="360"/>
      </w:pPr>
      <w:rPr>
        <w:rFonts w:eastAsia="Times New Roman" w:cs="Times New Roman" w:hint="default"/>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37"/>
  </w:num>
  <w:num w:numId="2">
    <w:abstractNumId w:val="32"/>
  </w:num>
  <w:num w:numId="3">
    <w:abstractNumId w:val="4"/>
  </w:num>
  <w:num w:numId="4">
    <w:abstractNumId w:val="14"/>
  </w:num>
  <w:num w:numId="5">
    <w:abstractNumId w:val="10"/>
  </w:num>
  <w:num w:numId="6">
    <w:abstractNumId w:val="1"/>
  </w:num>
  <w:num w:numId="7">
    <w:abstractNumId w:val="25"/>
  </w:num>
  <w:num w:numId="8">
    <w:abstractNumId w:val="13"/>
  </w:num>
  <w:num w:numId="9">
    <w:abstractNumId w:val="35"/>
  </w:num>
  <w:num w:numId="10">
    <w:abstractNumId w:val="3"/>
  </w:num>
  <w:num w:numId="11">
    <w:abstractNumId w:val="34"/>
  </w:num>
  <w:num w:numId="12">
    <w:abstractNumId w:val="20"/>
  </w:num>
  <w:num w:numId="13">
    <w:abstractNumId w:val="38"/>
  </w:num>
  <w:num w:numId="14">
    <w:abstractNumId w:val="0"/>
  </w:num>
  <w:num w:numId="15">
    <w:abstractNumId w:val="19"/>
  </w:num>
  <w:num w:numId="16">
    <w:abstractNumId w:val="29"/>
  </w:num>
  <w:num w:numId="17">
    <w:abstractNumId w:val="5"/>
  </w:num>
  <w:num w:numId="18">
    <w:abstractNumId w:val="7"/>
  </w:num>
  <w:num w:numId="19">
    <w:abstractNumId w:val="6"/>
  </w:num>
  <w:num w:numId="20">
    <w:abstractNumId w:val="33"/>
  </w:num>
  <w:num w:numId="21">
    <w:abstractNumId w:val="24"/>
  </w:num>
  <w:num w:numId="22">
    <w:abstractNumId w:val="39"/>
  </w:num>
  <w:num w:numId="23">
    <w:abstractNumId w:val="8"/>
  </w:num>
  <w:num w:numId="24">
    <w:abstractNumId w:val="28"/>
  </w:num>
  <w:num w:numId="25">
    <w:abstractNumId w:val="30"/>
  </w:num>
  <w:num w:numId="26">
    <w:abstractNumId w:val="11"/>
  </w:num>
  <w:num w:numId="27">
    <w:abstractNumId w:val="23"/>
  </w:num>
  <w:num w:numId="28">
    <w:abstractNumId w:val="21"/>
  </w:num>
  <w:num w:numId="29">
    <w:abstractNumId w:val="18"/>
  </w:num>
  <w:num w:numId="30">
    <w:abstractNumId w:val="36"/>
  </w:num>
  <w:num w:numId="31">
    <w:abstractNumId w:val="15"/>
  </w:num>
  <w:num w:numId="32">
    <w:abstractNumId w:val="9"/>
  </w:num>
  <w:num w:numId="33">
    <w:abstractNumId w:val="31"/>
  </w:num>
  <w:num w:numId="34">
    <w:abstractNumId w:val="17"/>
  </w:num>
  <w:num w:numId="35">
    <w:abstractNumId w:val="27"/>
  </w:num>
  <w:num w:numId="36">
    <w:abstractNumId w:val="16"/>
  </w:num>
  <w:num w:numId="37">
    <w:abstractNumId w:val="12"/>
  </w:num>
  <w:num w:numId="38">
    <w:abstractNumId w:val="22"/>
  </w:num>
  <w:num w:numId="39">
    <w:abstractNumId w:val="26"/>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B71"/>
    <w:rsid w:val="0000751D"/>
    <w:rsid w:val="000372EB"/>
    <w:rsid w:val="0007403C"/>
    <w:rsid w:val="000B070C"/>
    <w:rsid w:val="000B4231"/>
    <w:rsid w:val="000C5A1D"/>
    <w:rsid w:val="000D54D2"/>
    <w:rsid w:val="000F3437"/>
    <w:rsid w:val="001123DA"/>
    <w:rsid w:val="00150F53"/>
    <w:rsid w:val="001560EC"/>
    <w:rsid w:val="001755C0"/>
    <w:rsid w:val="00177C85"/>
    <w:rsid w:val="001B66EF"/>
    <w:rsid w:val="001C1CDC"/>
    <w:rsid w:val="001D34CA"/>
    <w:rsid w:val="001F1F86"/>
    <w:rsid w:val="002533F2"/>
    <w:rsid w:val="002930BC"/>
    <w:rsid w:val="002C451E"/>
    <w:rsid w:val="002C7CD3"/>
    <w:rsid w:val="003114A7"/>
    <w:rsid w:val="00316257"/>
    <w:rsid w:val="00351A13"/>
    <w:rsid w:val="00362EBB"/>
    <w:rsid w:val="003A76DC"/>
    <w:rsid w:val="003B6FF4"/>
    <w:rsid w:val="003D4D27"/>
    <w:rsid w:val="003F250D"/>
    <w:rsid w:val="00403204"/>
    <w:rsid w:val="00443310"/>
    <w:rsid w:val="0048326B"/>
    <w:rsid w:val="00493B71"/>
    <w:rsid w:val="004B033C"/>
    <w:rsid w:val="004B1B28"/>
    <w:rsid w:val="004E3FA2"/>
    <w:rsid w:val="004F1B0D"/>
    <w:rsid w:val="00556D13"/>
    <w:rsid w:val="00571923"/>
    <w:rsid w:val="005A414C"/>
    <w:rsid w:val="005A72AF"/>
    <w:rsid w:val="005B683A"/>
    <w:rsid w:val="005D7FB9"/>
    <w:rsid w:val="005F1117"/>
    <w:rsid w:val="006451B9"/>
    <w:rsid w:val="00670D68"/>
    <w:rsid w:val="006E4DF5"/>
    <w:rsid w:val="00706923"/>
    <w:rsid w:val="00721AAD"/>
    <w:rsid w:val="00730AEA"/>
    <w:rsid w:val="0077723C"/>
    <w:rsid w:val="00777620"/>
    <w:rsid w:val="00782BDA"/>
    <w:rsid w:val="007D09D1"/>
    <w:rsid w:val="007D1127"/>
    <w:rsid w:val="007E5F1C"/>
    <w:rsid w:val="00807869"/>
    <w:rsid w:val="00816543"/>
    <w:rsid w:val="008235C9"/>
    <w:rsid w:val="00834588"/>
    <w:rsid w:val="00840D06"/>
    <w:rsid w:val="008417B9"/>
    <w:rsid w:val="00853D18"/>
    <w:rsid w:val="00854E53"/>
    <w:rsid w:val="00871534"/>
    <w:rsid w:val="008C05EC"/>
    <w:rsid w:val="00903652"/>
    <w:rsid w:val="0095167E"/>
    <w:rsid w:val="009773B7"/>
    <w:rsid w:val="009D1E41"/>
    <w:rsid w:val="009D3648"/>
    <w:rsid w:val="00A03B7A"/>
    <w:rsid w:val="00A176A6"/>
    <w:rsid w:val="00A5025D"/>
    <w:rsid w:val="00A76391"/>
    <w:rsid w:val="00AC0C58"/>
    <w:rsid w:val="00AC7B71"/>
    <w:rsid w:val="00B2696C"/>
    <w:rsid w:val="00B47CB0"/>
    <w:rsid w:val="00B65174"/>
    <w:rsid w:val="00B7468B"/>
    <w:rsid w:val="00BD7EF4"/>
    <w:rsid w:val="00BF0898"/>
    <w:rsid w:val="00C07FA6"/>
    <w:rsid w:val="00C1252E"/>
    <w:rsid w:val="00C144FE"/>
    <w:rsid w:val="00C42131"/>
    <w:rsid w:val="00C70EBD"/>
    <w:rsid w:val="00C85808"/>
    <w:rsid w:val="00CB3FFE"/>
    <w:rsid w:val="00CD6328"/>
    <w:rsid w:val="00CF29E8"/>
    <w:rsid w:val="00D31F22"/>
    <w:rsid w:val="00D34782"/>
    <w:rsid w:val="00D6017E"/>
    <w:rsid w:val="00D90DB7"/>
    <w:rsid w:val="00DD2E3B"/>
    <w:rsid w:val="00DD463D"/>
    <w:rsid w:val="00DF77E9"/>
    <w:rsid w:val="00E0217A"/>
    <w:rsid w:val="00E0468A"/>
    <w:rsid w:val="00E108C0"/>
    <w:rsid w:val="00E34945"/>
    <w:rsid w:val="00E47A7A"/>
    <w:rsid w:val="00E61F61"/>
    <w:rsid w:val="00E74359"/>
    <w:rsid w:val="00EB22F4"/>
    <w:rsid w:val="00ED3F5D"/>
    <w:rsid w:val="00EE59FE"/>
    <w:rsid w:val="00EE61C3"/>
    <w:rsid w:val="00EF0614"/>
    <w:rsid w:val="00EF30F1"/>
    <w:rsid w:val="00F1406F"/>
    <w:rsid w:val="00F173CC"/>
    <w:rsid w:val="00F26D04"/>
    <w:rsid w:val="00F64AF0"/>
    <w:rsid w:val="00F92F1B"/>
    <w:rsid w:val="00FF3E8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BD00A"/>
  <w15:docId w15:val="{AD04A9AD-6E01-420E-B80B-E7248850F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4A7"/>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C7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id-ID"/>
    </w:rPr>
  </w:style>
  <w:style w:type="character" w:customStyle="1" w:styleId="HTMLPreformattedChar">
    <w:name w:val="HTML Preformatted Char"/>
    <w:basedOn w:val="DefaultParagraphFont"/>
    <w:link w:val="HTMLPreformatted"/>
    <w:uiPriority w:val="99"/>
    <w:rsid w:val="00AC7B71"/>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48326B"/>
    <w:rPr>
      <w:color w:val="0000FF" w:themeColor="hyperlink"/>
      <w:u w:val="single"/>
    </w:rPr>
  </w:style>
  <w:style w:type="character" w:customStyle="1" w:styleId="fullpost">
    <w:name w:val="fullpost"/>
    <w:basedOn w:val="DefaultParagraphFont"/>
    <w:rsid w:val="0048326B"/>
    <w:rPr>
      <w:vanish w:val="0"/>
      <w:webHidden w:val="0"/>
      <w:specVanish w:val="0"/>
    </w:rPr>
  </w:style>
  <w:style w:type="character" w:styleId="CommentReference">
    <w:name w:val="annotation reference"/>
    <w:basedOn w:val="DefaultParagraphFont"/>
    <w:uiPriority w:val="99"/>
    <w:semiHidden/>
    <w:unhideWhenUsed/>
    <w:rsid w:val="0095167E"/>
    <w:rPr>
      <w:sz w:val="16"/>
      <w:szCs w:val="16"/>
    </w:rPr>
  </w:style>
  <w:style w:type="paragraph" w:styleId="CommentText">
    <w:name w:val="annotation text"/>
    <w:basedOn w:val="Normal"/>
    <w:link w:val="CommentTextChar"/>
    <w:uiPriority w:val="99"/>
    <w:semiHidden/>
    <w:unhideWhenUsed/>
    <w:rsid w:val="0095167E"/>
  </w:style>
  <w:style w:type="character" w:customStyle="1" w:styleId="CommentTextChar">
    <w:name w:val="Comment Text Char"/>
    <w:basedOn w:val="DefaultParagraphFont"/>
    <w:link w:val="CommentText"/>
    <w:uiPriority w:val="99"/>
    <w:semiHidden/>
    <w:rsid w:val="0095167E"/>
    <w:rPr>
      <w:sz w:val="20"/>
      <w:szCs w:val="20"/>
    </w:rPr>
  </w:style>
  <w:style w:type="paragraph" w:styleId="CommentSubject">
    <w:name w:val="annotation subject"/>
    <w:basedOn w:val="CommentText"/>
    <w:next w:val="CommentText"/>
    <w:link w:val="CommentSubjectChar"/>
    <w:uiPriority w:val="99"/>
    <w:semiHidden/>
    <w:unhideWhenUsed/>
    <w:rsid w:val="0095167E"/>
    <w:rPr>
      <w:b/>
      <w:bCs/>
    </w:rPr>
  </w:style>
  <w:style w:type="character" w:customStyle="1" w:styleId="CommentSubjectChar">
    <w:name w:val="Comment Subject Char"/>
    <w:basedOn w:val="CommentTextChar"/>
    <w:link w:val="CommentSubject"/>
    <w:uiPriority w:val="99"/>
    <w:semiHidden/>
    <w:rsid w:val="0095167E"/>
    <w:rPr>
      <w:b/>
      <w:bCs/>
      <w:sz w:val="20"/>
      <w:szCs w:val="20"/>
    </w:rPr>
  </w:style>
  <w:style w:type="paragraph" w:styleId="BalloonText">
    <w:name w:val="Balloon Text"/>
    <w:basedOn w:val="Normal"/>
    <w:link w:val="BalloonTextChar"/>
    <w:uiPriority w:val="99"/>
    <w:semiHidden/>
    <w:unhideWhenUsed/>
    <w:rsid w:val="009516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67E"/>
    <w:rPr>
      <w:rFonts w:ascii="Segoe UI" w:hAnsi="Segoe UI" w:cs="Segoe UI"/>
      <w:sz w:val="18"/>
      <w:szCs w:val="18"/>
    </w:rPr>
  </w:style>
  <w:style w:type="paragraph" w:styleId="ListParagraph">
    <w:name w:val="List Paragraph"/>
    <w:aliases w:val="Body of text"/>
    <w:basedOn w:val="Normal"/>
    <w:link w:val="ListParagraphChar"/>
    <w:uiPriority w:val="34"/>
    <w:qFormat/>
    <w:rsid w:val="00A03B7A"/>
    <w:pPr>
      <w:ind w:left="720"/>
      <w:contextualSpacing/>
    </w:pPr>
  </w:style>
  <w:style w:type="paragraph" w:styleId="Header">
    <w:name w:val="header"/>
    <w:basedOn w:val="Normal"/>
    <w:link w:val="HeaderChar"/>
    <w:uiPriority w:val="99"/>
    <w:unhideWhenUsed/>
    <w:rsid w:val="00AC0C58"/>
    <w:pPr>
      <w:tabs>
        <w:tab w:val="center" w:pos="4153"/>
        <w:tab w:val="right" w:pos="8306"/>
      </w:tabs>
    </w:pPr>
  </w:style>
  <w:style w:type="character" w:customStyle="1" w:styleId="HeaderChar">
    <w:name w:val="Header Char"/>
    <w:basedOn w:val="DefaultParagraphFont"/>
    <w:link w:val="Header"/>
    <w:uiPriority w:val="99"/>
    <w:rsid w:val="00AC0C58"/>
  </w:style>
  <w:style w:type="paragraph" w:styleId="Footer">
    <w:name w:val="footer"/>
    <w:basedOn w:val="Normal"/>
    <w:link w:val="FooterChar"/>
    <w:uiPriority w:val="99"/>
    <w:unhideWhenUsed/>
    <w:rsid w:val="00AC0C58"/>
    <w:pPr>
      <w:tabs>
        <w:tab w:val="center" w:pos="4153"/>
        <w:tab w:val="right" w:pos="8306"/>
      </w:tabs>
    </w:pPr>
  </w:style>
  <w:style w:type="character" w:customStyle="1" w:styleId="FooterChar">
    <w:name w:val="Footer Char"/>
    <w:basedOn w:val="DefaultParagraphFont"/>
    <w:link w:val="Footer"/>
    <w:uiPriority w:val="99"/>
    <w:rsid w:val="00AC0C58"/>
  </w:style>
  <w:style w:type="table" w:styleId="TableGrid">
    <w:name w:val="Table Grid"/>
    <w:basedOn w:val="TableNormal"/>
    <w:uiPriority w:val="59"/>
    <w:rsid w:val="00EE61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311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83671">
      <w:bodyDiv w:val="1"/>
      <w:marLeft w:val="0"/>
      <w:marRight w:val="0"/>
      <w:marTop w:val="0"/>
      <w:marBottom w:val="0"/>
      <w:divBdr>
        <w:top w:val="none" w:sz="0" w:space="0" w:color="auto"/>
        <w:left w:val="none" w:sz="0" w:space="0" w:color="auto"/>
        <w:bottom w:val="none" w:sz="0" w:space="0" w:color="auto"/>
        <w:right w:val="none" w:sz="0" w:space="0" w:color="auto"/>
      </w:divBdr>
      <w:divsChild>
        <w:div w:id="1101871895">
          <w:marLeft w:val="0"/>
          <w:marRight w:val="0"/>
          <w:marTop w:val="0"/>
          <w:marBottom w:val="0"/>
          <w:divBdr>
            <w:top w:val="none" w:sz="0" w:space="0" w:color="auto"/>
            <w:left w:val="none" w:sz="0" w:space="0" w:color="auto"/>
            <w:bottom w:val="none" w:sz="0" w:space="0" w:color="auto"/>
            <w:right w:val="none" w:sz="0" w:space="0" w:color="auto"/>
          </w:divBdr>
        </w:div>
        <w:div w:id="2064712463">
          <w:marLeft w:val="0"/>
          <w:marRight w:val="0"/>
          <w:marTop w:val="0"/>
          <w:marBottom w:val="0"/>
          <w:divBdr>
            <w:top w:val="none" w:sz="0" w:space="0" w:color="auto"/>
            <w:left w:val="none" w:sz="0" w:space="0" w:color="auto"/>
            <w:bottom w:val="none" w:sz="0" w:space="0" w:color="auto"/>
            <w:right w:val="none" w:sz="0" w:space="0" w:color="auto"/>
          </w:divBdr>
        </w:div>
        <w:div w:id="1654605944">
          <w:marLeft w:val="0"/>
          <w:marRight w:val="0"/>
          <w:marTop w:val="0"/>
          <w:marBottom w:val="0"/>
          <w:divBdr>
            <w:top w:val="none" w:sz="0" w:space="0" w:color="auto"/>
            <w:left w:val="none" w:sz="0" w:space="0" w:color="auto"/>
            <w:bottom w:val="none" w:sz="0" w:space="0" w:color="auto"/>
            <w:right w:val="none" w:sz="0" w:space="0" w:color="auto"/>
          </w:divBdr>
        </w:div>
        <w:div w:id="1414621722">
          <w:marLeft w:val="0"/>
          <w:marRight w:val="0"/>
          <w:marTop w:val="0"/>
          <w:marBottom w:val="0"/>
          <w:divBdr>
            <w:top w:val="none" w:sz="0" w:space="0" w:color="auto"/>
            <w:left w:val="none" w:sz="0" w:space="0" w:color="auto"/>
            <w:bottom w:val="none" w:sz="0" w:space="0" w:color="auto"/>
            <w:right w:val="none" w:sz="0" w:space="0" w:color="auto"/>
          </w:divBdr>
        </w:div>
        <w:div w:id="2114084952">
          <w:marLeft w:val="0"/>
          <w:marRight w:val="0"/>
          <w:marTop w:val="0"/>
          <w:marBottom w:val="0"/>
          <w:divBdr>
            <w:top w:val="none" w:sz="0" w:space="0" w:color="auto"/>
            <w:left w:val="none" w:sz="0" w:space="0" w:color="auto"/>
            <w:bottom w:val="none" w:sz="0" w:space="0" w:color="auto"/>
            <w:right w:val="none" w:sz="0" w:space="0" w:color="auto"/>
          </w:divBdr>
        </w:div>
        <w:div w:id="806319547">
          <w:marLeft w:val="0"/>
          <w:marRight w:val="0"/>
          <w:marTop w:val="0"/>
          <w:marBottom w:val="0"/>
          <w:divBdr>
            <w:top w:val="none" w:sz="0" w:space="0" w:color="auto"/>
            <w:left w:val="none" w:sz="0" w:space="0" w:color="auto"/>
            <w:bottom w:val="none" w:sz="0" w:space="0" w:color="auto"/>
            <w:right w:val="none" w:sz="0" w:space="0" w:color="auto"/>
          </w:divBdr>
        </w:div>
        <w:div w:id="817191472">
          <w:marLeft w:val="0"/>
          <w:marRight w:val="0"/>
          <w:marTop w:val="0"/>
          <w:marBottom w:val="0"/>
          <w:divBdr>
            <w:top w:val="none" w:sz="0" w:space="0" w:color="auto"/>
            <w:left w:val="none" w:sz="0" w:space="0" w:color="auto"/>
            <w:bottom w:val="none" w:sz="0" w:space="0" w:color="auto"/>
            <w:right w:val="none" w:sz="0" w:space="0" w:color="auto"/>
          </w:divBdr>
        </w:div>
      </w:divsChild>
    </w:div>
    <w:div w:id="312568829">
      <w:bodyDiv w:val="1"/>
      <w:marLeft w:val="0"/>
      <w:marRight w:val="0"/>
      <w:marTop w:val="0"/>
      <w:marBottom w:val="0"/>
      <w:divBdr>
        <w:top w:val="none" w:sz="0" w:space="0" w:color="auto"/>
        <w:left w:val="none" w:sz="0" w:space="0" w:color="auto"/>
        <w:bottom w:val="none" w:sz="0" w:space="0" w:color="auto"/>
        <w:right w:val="none" w:sz="0" w:space="0" w:color="auto"/>
      </w:divBdr>
    </w:div>
    <w:div w:id="579096611">
      <w:bodyDiv w:val="1"/>
      <w:marLeft w:val="0"/>
      <w:marRight w:val="0"/>
      <w:marTop w:val="0"/>
      <w:marBottom w:val="0"/>
      <w:divBdr>
        <w:top w:val="none" w:sz="0" w:space="0" w:color="auto"/>
        <w:left w:val="none" w:sz="0" w:space="0" w:color="auto"/>
        <w:bottom w:val="none" w:sz="0" w:space="0" w:color="auto"/>
        <w:right w:val="none" w:sz="0" w:space="0" w:color="auto"/>
      </w:divBdr>
    </w:div>
    <w:div w:id="614750613">
      <w:bodyDiv w:val="1"/>
      <w:marLeft w:val="0"/>
      <w:marRight w:val="0"/>
      <w:marTop w:val="0"/>
      <w:marBottom w:val="0"/>
      <w:divBdr>
        <w:top w:val="none" w:sz="0" w:space="0" w:color="auto"/>
        <w:left w:val="none" w:sz="0" w:space="0" w:color="auto"/>
        <w:bottom w:val="none" w:sz="0" w:space="0" w:color="auto"/>
        <w:right w:val="none" w:sz="0" w:space="0" w:color="auto"/>
      </w:divBdr>
      <w:divsChild>
        <w:div w:id="1892306696">
          <w:marLeft w:val="0"/>
          <w:marRight w:val="0"/>
          <w:marTop w:val="0"/>
          <w:marBottom w:val="0"/>
          <w:divBdr>
            <w:top w:val="none" w:sz="0" w:space="0" w:color="auto"/>
            <w:left w:val="none" w:sz="0" w:space="0" w:color="auto"/>
            <w:bottom w:val="none" w:sz="0" w:space="0" w:color="auto"/>
            <w:right w:val="none" w:sz="0" w:space="0" w:color="auto"/>
          </w:divBdr>
        </w:div>
        <w:div w:id="120614849">
          <w:marLeft w:val="0"/>
          <w:marRight w:val="0"/>
          <w:marTop w:val="0"/>
          <w:marBottom w:val="0"/>
          <w:divBdr>
            <w:top w:val="none" w:sz="0" w:space="0" w:color="auto"/>
            <w:left w:val="none" w:sz="0" w:space="0" w:color="auto"/>
            <w:bottom w:val="none" w:sz="0" w:space="0" w:color="auto"/>
            <w:right w:val="none" w:sz="0" w:space="0" w:color="auto"/>
          </w:divBdr>
        </w:div>
        <w:div w:id="1550409757">
          <w:marLeft w:val="0"/>
          <w:marRight w:val="0"/>
          <w:marTop w:val="0"/>
          <w:marBottom w:val="0"/>
          <w:divBdr>
            <w:top w:val="none" w:sz="0" w:space="0" w:color="auto"/>
            <w:left w:val="none" w:sz="0" w:space="0" w:color="auto"/>
            <w:bottom w:val="none" w:sz="0" w:space="0" w:color="auto"/>
            <w:right w:val="none" w:sz="0" w:space="0" w:color="auto"/>
          </w:divBdr>
        </w:div>
        <w:div w:id="1476147149">
          <w:marLeft w:val="0"/>
          <w:marRight w:val="0"/>
          <w:marTop w:val="0"/>
          <w:marBottom w:val="0"/>
          <w:divBdr>
            <w:top w:val="none" w:sz="0" w:space="0" w:color="auto"/>
            <w:left w:val="none" w:sz="0" w:space="0" w:color="auto"/>
            <w:bottom w:val="none" w:sz="0" w:space="0" w:color="auto"/>
            <w:right w:val="none" w:sz="0" w:space="0" w:color="auto"/>
          </w:divBdr>
        </w:div>
        <w:div w:id="1136292402">
          <w:marLeft w:val="0"/>
          <w:marRight w:val="0"/>
          <w:marTop w:val="0"/>
          <w:marBottom w:val="0"/>
          <w:divBdr>
            <w:top w:val="none" w:sz="0" w:space="0" w:color="auto"/>
            <w:left w:val="none" w:sz="0" w:space="0" w:color="auto"/>
            <w:bottom w:val="none" w:sz="0" w:space="0" w:color="auto"/>
            <w:right w:val="none" w:sz="0" w:space="0" w:color="auto"/>
          </w:divBdr>
        </w:div>
        <w:div w:id="4602824">
          <w:marLeft w:val="0"/>
          <w:marRight w:val="0"/>
          <w:marTop w:val="0"/>
          <w:marBottom w:val="0"/>
          <w:divBdr>
            <w:top w:val="none" w:sz="0" w:space="0" w:color="auto"/>
            <w:left w:val="none" w:sz="0" w:space="0" w:color="auto"/>
            <w:bottom w:val="none" w:sz="0" w:space="0" w:color="auto"/>
            <w:right w:val="none" w:sz="0" w:space="0" w:color="auto"/>
          </w:divBdr>
        </w:div>
        <w:div w:id="1918784978">
          <w:marLeft w:val="0"/>
          <w:marRight w:val="0"/>
          <w:marTop w:val="0"/>
          <w:marBottom w:val="0"/>
          <w:divBdr>
            <w:top w:val="none" w:sz="0" w:space="0" w:color="auto"/>
            <w:left w:val="none" w:sz="0" w:space="0" w:color="auto"/>
            <w:bottom w:val="none" w:sz="0" w:space="0" w:color="auto"/>
            <w:right w:val="none" w:sz="0" w:space="0" w:color="auto"/>
          </w:divBdr>
        </w:div>
        <w:div w:id="122965923">
          <w:marLeft w:val="0"/>
          <w:marRight w:val="0"/>
          <w:marTop w:val="0"/>
          <w:marBottom w:val="0"/>
          <w:divBdr>
            <w:top w:val="none" w:sz="0" w:space="0" w:color="auto"/>
            <w:left w:val="none" w:sz="0" w:space="0" w:color="auto"/>
            <w:bottom w:val="none" w:sz="0" w:space="0" w:color="auto"/>
            <w:right w:val="none" w:sz="0" w:space="0" w:color="auto"/>
          </w:divBdr>
        </w:div>
        <w:div w:id="956720976">
          <w:marLeft w:val="0"/>
          <w:marRight w:val="0"/>
          <w:marTop w:val="0"/>
          <w:marBottom w:val="0"/>
          <w:divBdr>
            <w:top w:val="none" w:sz="0" w:space="0" w:color="auto"/>
            <w:left w:val="none" w:sz="0" w:space="0" w:color="auto"/>
            <w:bottom w:val="none" w:sz="0" w:space="0" w:color="auto"/>
            <w:right w:val="none" w:sz="0" w:space="0" w:color="auto"/>
          </w:divBdr>
        </w:div>
        <w:div w:id="133260728">
          <w:marLeft w:val="0"/>
          <w:marRight w:val="0"/>
          <w:marTop w:val="0"/>
          <w:marBottom w:val="0"/>
          <w:divBdr>
            <w:top w:val="none" w:sz="0" w:space="0" w:color="auto"/>
            <w:left w:val="none" w:sz="0" w:space="0" w:color="auto"/>
            <w:bottom w:val="none" w:sz="0" w:space="0" w:color="auto"/>
            <w:right w:val="none" w:sz="0" w:space="0" w:color="auto"/>
          </w:divBdr>
        </w:div>
        <w:div w:id="1912305296">
          <w:marLeft w:val="0"/>
          <w:marRight w:val="0"/>
          <w:marTop w:val="0"/>
          <w:marBottom w:val="0"/>
          <w:divBdr>
            <w:top w:val="none" w:sz="0" w:space="0" w:color="auto"/>
            <w:left w:val="none" w:sz="0" w:space="0" w:color="auto"/>
            <w:bottom w:val="none" w:sz="0" w:space="0" w:color="auto"/>
            <w:right w:val="none" w:sz="0" w:space="0" w:color="auto"/>
          </w:divBdr>
        </w:div>
        <w:div w:id="662048664">
          <w:marLeft w:val="0"/>
          <w:marRight w:val="0"/>
          <w:marTop w:val="0"/>
          <w:marBottom w:val="0"/>
          <w:divBdr>
            <w:top w:val="none" w:sz="0" w:space="0" w:color="auto"/>
            <w:left w:val="none" w:sz="0" w:space="0" w:color="auto"/>
            <w:bottom w:val="none" w:sz="0" w:space="0" w:color="auto"/>
            <w:right w:val="none" w:sz="0" w:space="0" w:color="auto"/>
          </w:divBdr>
        </w:div>
        <w:div w:id="1455174741">
          <w:marLeft w:val="0"/>
          <w:marRight w:val="0"/>
          <w:marTop w:val="0"/>
          <w:marBottom w:val="0"/>
          <w:divBdr>
            <w:top w:val="none" w:sz="0" w:space="0" w:color="auto"/>
            <w:left w:val="none" w:sz="0" w:space="0" w:color="auto"/>
            <w:bottom w:val="none" w:sz="0" w:space="0" w:color="auto"/>
            <w:right w:val="none" w:sz="0" w:space="0" w:color="auto"/>
          </w:divBdr>
        </w:div>
        <w:div w:id="1247226579">
          <w:marLeft w:val="0"/>
          <w:marRight w:val="0"/>
          <w:marTop w:val="0"/>
          <w:marBottom w:val="0"/>
          <w:divBdr>
            <w:top w:val="none" w:sz="0" w:space="0" w:color="auto"/>
            <w:left w:val="none" w:sz="0" w:space="0" w:color="auto"/>
            <w:bottom w:val="none" w:sz="0" w:space="0" w:color="auto"/>
            <w:right w:val="none" w:sz="0" w:space="0" w:color="auto"/>
          </w:divBdr>
        </w:div>
        <w:div w:id="1859077215">
          <w:marLeft w:val="0"/>
          <w:marRight w:val="0"/>
          <w:marTop w:val="0"/>
          <w:marBottom w:val="0"/>
          <w:divBdr>
            <w:top w:val="none" w:sz="0" w:space="0" w:color="auto"/>
            <w:left w:val="none" w:sz="0" w:space="0" w:color="auto"/>
            <w:bottom w:val="none" w:sz="0" w:space="0" w:color="auto"/>
            <w:right w:val="none" w:sz="0" w:space="0" w:color="auto"/>
          </w:divBdr>
        </w:div>
        <w:div w:id="2131237673">
          <w:marLeft w:val="0"/>
          <w:marRight w:val="0"/>
          <w:marTop w:val="0"/>
          <w:marBottom w:val="0"/>
          <w:divBdr>
            <w:top w:val="none" w:sz="0" w:space="0" w:color="auto"/>
            <w:left w:val="none" w:sz="0" w:space="0" w:color="auto"/>
            <w:bottom w:val="none" w:sz="0" w:space="0" w:color="auto"/>
            <w:right w:val="none" w:sz="0" w:space="0" w:color="auto"/>
          </w:divBdr>
        </w:div>
        <w:div w:id="223107715">
          <w:marLeft w:val="0"/>
          <w:marRight w:val="0"/>
          <w:marTop w:val="0"/>
          <w:marBottom w:val="0"/>
          <w:divBdr>
            <w:top w:val="none" w:sz="0" w:space="0" w:color="auto"/>
            <w:left w:val="none" w:sz="0" w:space="0" w:color="auto"/>
            <w:bottom w:val="none" w:sz="0" w:space="0" w:color="auto"/>
            <w:right w:val="none" w:sz="0" w:space="0" w:color="auto"/>
          </w:divBdr>
        </w:div>
        <w:div w:id="2123182077">
          <w:marLeft w:val="0"/>
          <w:marRight w:val="0"/>
          <w:marTop w:val="0"/>
          <w:marBottom w:val="0"/>
          <w:divBdr>
            <w:top w:val="none" w:sz="0" w:space="0" w:color="auto"/>
            <w:left w:val="none" w:sz="0" w:space="0" w:color="auto"/>
            <w:bottom w:val="none" w:sz="0" w:space="0" w:color="auto"/>
            <w:right w:val="none" w:sz="0" w:space="0" w:color="auto"/>
          </w:divBdr>
        </w:div>
        <w:div w:id="612521082">
          <w:marLeft w:val="0"/>
          <w:marRight w:val="0"/>
          <w:marTop w:val="0"/>
          <w:marBottom w:val="0"/>
          <w:divBdr>
            <w:top w:val="none" w:sz="0" w:space="0" w:color="auto"/>
            <w:left w:val="none" w:sz="0" w:space="0" w:color="auto"/>
            <w:bottom w:val="none" w:sz="0" w:space="0" w:color="auto"/>
            <w:right w:val="none" w:sz="0" w:space="0" w:color="auto"/>
          </w:divBdr>
        </w:div>
        <w:div w:id="1938440353">
          <w:marLeft w:val="0"/>
          <w:marRight w:val="0"/>
          <w:marTop w:val="0"/>
          <w:marBottom w:val="0"/>
          <w:divBdr>
            <w:top w:val="none" w:sz="0" w:space="0" w:color="auto"/>
            <w:left w:val="none" w:sz="0" w:space="0" w:color="auto"/>
            <w:bottom w:val="none" w:sz="0" w:space="0" w:color="auto"/>
            <w:right w:val="none" w:sz="0" w:space="0" w:color="auto"/>
          </w:divBdr>
        </w:div>
        <w:div w:id="58941568">
          <w:marLeft w:val="0"/>
          <w:marRight w:val="0"/>
          <w:marTop w:val="0"/>
          <w:marBottom w:val="0"/>
          <w:divBdr>
            <w:top w:val="none" w:sz="0" w:space="0" w:color="auto"/>
            <w:left w:val="none" w:sz="0" w:space="0" w:color="auto"/>
            <w:bottom w:val="none" w:sz="0" w:space="0" w:color="auto"/>
            <w:right w:val="none" w:sz="0" w:space="0" w:color="auto"/>
          </w:divBdr>
        </w:div>
        <w:div w:id="875892300">
          <w:marLeft w:val="0"/>
          <w:marRight w:val="0"/>
          <w:marTop w:val="0"/>
          <w:marBottom w:val="0"/>
          <w:divBdr>
            <w:top w:val="none" w:sz="0" w:space="0" w:color="auto"/>
            <w:left w:val="none" w:sz="0" w:space="0" w:color="auto"/>
            <w:bottom w:val="none" w:sz="0" w:space="0" w:color="auto"/>
            <w:right w:val="none" w:sz="0" w:space="0" w:color="auto"/>
          </w:divBdr>
        </w:div>
        <w:div w:id="23753713">
          <w:marLeft w:val="0"/>
          <w:marRight w:val="0"/>
          <w:marTop w:val="0"/>
          <w:marBottom w:val="0"/>
          <w:divBdr>
            <w:top w:val="none" w:sz="0" w:space="0" w:color="auto"/>
            <w:left w:val="none" w:sz="0" w:space="0" w:color="auto"/>
            <w:bottom w:val="none" w:sz="0" w:space="0" w:color="auto"/>
            <w:right w:val="none" w:sz="0" w:space="0" w:color="auto"/>
          </w:divBdr>
        </w:div>
        <w:div w:id="2108456108">
          <w:marLeft w:val="0"/>
          <w:marRight w:val="0"/>
          <w:marTop w:val="0"/>
          <w:marBottom w:val="0"/>
          <w:divBdr>
            <w:top w:val="none" w:sz="0" w:space="0" w:color="auto"/>
            <w:left w:val="none" w:sz="0" w:space="0" w:color="auto"/>
            <w:bottom w:val="none" w:sz="0" w:space="0" w:color="auto"/>
            <w:right w:val="none" w:sz="0" w:space="0" w:color="auto"/>
          </w:divBdr>
        </w:div>
        <w:div w:id="2026978512">
          <w:marLeft w:val="0"/>
          <w:marRight w:val="0"/>
          <w:marTop w:val="0"/>
          <w:marBottom w:val="0"/>
          <w:divBdr>
            <w:top w:val="none" w:sz="0" w:space="0" w:color="auto"/>
            <w:left w:val="none" w:sz="0" w:space="0" w:color="auto"/>
            <w:bottom w:val="none" w:sz="0" w:space="0" w:color="auto"/>
            <w:right w:val="none" w:sz="0" w:space="0" w:color="auto"/>
          </w:divBdr>
        </w:div>
        <w:div w:id="586771422">
          <w:marLeft w:val="0"/>
          <w:marRight w:val="0"/>
          <w:marTop w:val="0"/>
          <w:marBottom w:val="0"/>
          <w:divBdr>
            <w:top w:val="none" w:sz="0" w:space="0" w:color="auto"/>
            <w:left w:val="none" w:sz="0" w:space="0" w:color="auto"/>
            <w:bottom w:val="none" w:sz="0" w:space="0" w:color="auto"/>
            <w:right w:val="none" w:sz="0" w:space="0" w:color="auto"/>
          </w:divBdr>
        </w:div>
        <w:div w:id="1321274570">
          <w:marLeft w:val="0"/>
          <w:marRight w:val="0"/>
          <w:marTop w:val="0"/>
          <w:marBottom w:val="0"/>
          <w:divBdr>
            <w:top w:val="none" w:sz="0" w:space="0" w:color="auto"/>
            <w:left w:val="none" w:sz="0" w:space="0" w:color="auto"/>
            <w:bottom w:val="none" w:sz="0" w:space="0" w:color="auto"/>
            <w:right w:val="none" w:sz="0" w:space="0" w:color="auto"/>
          </w:divBdr>
        </w:div>
      </w:divsChild>
    </w:div>
    <w:div w:id="688221508">
      <w:bodyDiv w:val="1"/>
      <w:marLeft w:val="0"/>
      <w:marRight w:val="0"/>
      <w:marTop w:val="0"/>
      <w:marBottom w:val="0"/>
      <w:divBdr>
        <w:top w:val="none" w:sz="0" w:space="0" w:color="auto"/>
        <w:left w:val="none" w:sz="0" w:space="0" w:color="auto"/>
        <w:bottom w:val="none" w:sz="0" w:space="0" w:color="auto"/>
        <w:right w:val="none" w:sz="0" w:space="0" w:color="auto"/>
      </w:divBdr>
      <w:divsChild>
        <w:div w:id="347485416">
          <w:marLeft w:val="0"/>
          <w:marRight w:val="0"/>
          <w:marTop w:val="0"/>
          <w:marBottom w:val="0"/>
          <w:divBdr>
            <w:top w:val="none" w:sz="0" w:space="0" w:color="auto"/>
            <w:left w:val="none" w:sz="0" w:space="0" w:color="auto"/>
            <w:bottom w:val="none" w:sz="0" w:space="0" w:color="auto"/>
            <w:right w:val="none" w:sz="0" w:space="0" w:color="auto"/>
          </w:divBdr>
        </w:div>
        <w:div w:id="907301420">
          <w:marLeft w:val="0"/>
          <w:marRight w:val="0"/>
          <w:marTop w:val="0"/>
          <w:marBottom w:val="0"/>
          <w:divBdr>
            <w:top w:val="none" w:sz="0" w:space="0" w:color="auto"/>
            <w:left w:val="none" w:sz="0" w:space="0" w:color="auto"/>
            <w:bottom w:val="none" w:sz="0" w:space="0" w:color="auto"/>
            <w:right w:val="none" w:sz="0" w:space="0" w:color="auto"/>
          </w:divBdr>
        </w:div>
        <w:div w:id="2018344633">
          <w:marLeft w:val="0"/>
          <w:marRight w:val="0"/>
          <w:marTop w:val="0"/>
          <w:marBottom w:val="0"/>
          <w:divBdr>
            <w:top w:val="none" w:sz="0" w:space="0" w:color="auto"/>
            <w:left w:val="none" w:sz="0" w:space="0" w:color="auto"/>
            <w:bottom w:val="none" w:sz="0" w:space="0" w:color="auto"/>
            <w:right w:val="none" w:sz="0" w:space="0" w:color="auto"/>
          </w:divBdr>
        </w:div>
        <w:div w:id="722631088">
          <w:marLeft w:val="0"/>
          <w:marRight w:val="0"/>
          <w:marTop w:val="0"/>
          <w:marBottom w:val="0"/>
          <w:divBdr>
            <w:top w:val="none" w:sz="0" w:space="0" w:color="auto"/>
            <w:left w:val="none" w:sz="0" w:space="0" w:color="auto"/>
            <w:bottom w:val="none" w:sz="0" w:space="0" w:color="auto"/>
            <w:right w:val="none" w:sz="0" w:space="0" w:color="auto"/>
          </w:divBdr>
        </w:div>
        <w:div w:id="271941341">
          <w:marLeft w:val="0"/>
          <w:marRight w:val="0"/>
          <w:marTop w:val="0"/>
          <w:marBottom w:val="0"/>
          <w:divBdr>
            <w:top w:val="none" w:sz="0" w:space="0" w:color="auto"/>
            <w:left w:val="none" w:sz="0" w:space="0" w:color="auto"/>
            <w:bottom w:val="none" w:sz="0" w:space="0" w:color="auto"/>
            <w:right w:val="none" w:sz="0" w:space="0" w:color="auto"/>
          </w:divBdr>
        </w:div>
        <w:div w:id="422729527">
          <w:marLeft w:val="0"/>
          <w:marRight w:val="0"/>
          <w:marTop w:val="0"/>
          <w:marBottom w:val="0"/>
          <w:divBdr>
            <w:top w:val="none" w:sz="0" w:space="0" w:color="auto"/>
            <w:left w:val="none" w:sz="0" w:space="0" w:color="auto"/>
            <w:bottom w:val="none" w:sz="0" w:space="0" w:color="auto"/>
            <w:right w:val="none" w:sz="0" w:space="0" w:color="auto"/>
          </w:divBdr>
        </w:div>
        <w:div w:id="1821068846">
          <w:marLeft w:val="0"/>
          <w:marRight w:val="0"/>
          <w:marTop w:val="0"/>
          <w:marBottom w:val="0"/>
          <w:divBdr>
            <w:top w:val="none" w:sz="0" w:space="0" w:color="auto"/>
            <w:left w:val="none" w:sz="0" w:space="0" w:color="auto"/>
            <w:bottom w:val="none" w:sz="0" w:space="0" w:color="auto"/>
            <w:right w:val="none" w:sz="0" w:space="0" w:color="auto"/>
          </w:divBdr>
        </w:div>
        <w:div w:id="1704399454">
          <w:marLeft w:val="0"/>
          <w:marRight w:val="0"/>
          <w:marTop w:val="0"/>
          <w:marBottom w:val="0"/>
          <w:divBdr>
            <w:top w:val="none" w:sz="0" w:space="0" w:color="auto"/>
            <w:left w:val="none" w:sz="0" w:space="0" w:color="auto"/>
            <w:bottom w:val="none" w:sz="0" w:space="0" w:color="auto"/>
            <w:right w:val="none" w:sz="0" w:space="0" w:color="auto"/>
          </w:divBdr>
        </w:div>
        <w:div w:id="635649201">
          <w:marLeft w:val="0"/>
          <w:marRight w:val="0"/>
          <w:marTop w:val="0"/>
          <w:marBottom w:val="0"/>
          <w:divBdr>
            <w:top w:val="none" w:sz="0" w:space="0" w:color="auto"/>
            <w:left w:val="none" w:sz="0" w:space="0" w:color="auto"/>
            <w:bottom w:val="none" w:sz="0" w:space="0" w:color="auto"/>
            <w:right w:val="none" w:sz="0" w:space="0" w:color="auto"/>
          </w:divBdr>
        </w:div>
        <w:div w:id="1613054460">
          <w:marLeft w:val="0"/>
          <w:marRight w:val="0"/>
          <w:marTop w:val="0"/>
          <w:marBottom w:val="0"/>
          <w:divBdr>
            <w:top w:val="none" w:sz="0" w:space="0" w:color="auto"/>
            <w:left w:val="none" w:sz="0" w:space="0" w:color="auto"/>
            <w:bottom w:val="none" w:sz="0" w:space="0" w:color="auto"/>
            <w:right w:val="none" w:sz="0" w:space="0" w:color="auto"/>
          </w:divBdr>
        </w:div>
        <w:div w:id="104006830">
          <w:marLeft w:val="0"/>
          <w:marRight w:val="0"/>
          <w:marTop w:val="0"/>
          <w:marBottom w:val="0"/>
          <w:divBdr>
            <w:top w:val="none" w:sz="0" w:space="0" w:color="auto"/>
            <w:left w:val="none" w:sz="0" w:space="0" w:color="auto"/>
            <w:bottom w:val="none" w:sz="0" w:space="0" w:color="auto"/>
            <w:right w:val="none" w:sz="0" w:space="0" w:color="auto"/>
          </w:divBdr>
        </w:div>
        <w:div w:id="396053115">
          <w:marLeft w:val="0"/>
          <w:marRight w:val="0"/>
          <w:marTop w:val="0"/>
          <w:marBottom w:val="0"/>
          <w:divBdr>
            <w:top w:val="none" w:sz="0" w:space="0" w:color="auto"/>
            <w:left w:val="none" w:sz="0" w:space="0" w:color="auto"/>
            <w:bottom w:val="none" w:sz="0" w:space="0" w:color="auto"/>
            <w:right w:val="none" w:sz="0" w:space="0" w:color="auto"/>
          </w:divBdr>
        </w:div>
        <w:div w:id="1937979807">
          <w:marLeft w:val="0"/>
          <w:marRight w:val="0"/>
          <w:marTop w:val="0"/>
          <w:marBottom w:val="0"/>
          <w:divBdr>
            <w:top w:val="none" w:sz="0" w:space="0" w:color="auto"/>
            <w:left w:val="none" w:sz="0" w:space="0" w:color="auto"/>
            <w:bottom w:val="none" w:sz="0" w:space="0" w:color="auto"/>
            <w:right w:val="none" w:sz="0" w:space="0" w:color="auto"/>
          </w:divBdr>
        </w:div>
        <w:div w:id="425469623">
          <w:marLeft w:val="0"/>
          <w:marRight w:val="0"/>
          <w:marTop w:val="0"/>
          <w:marBottom w:val="0"/>
          <w:divBdr>
            <w:top w:val="none" w:sz="0" w:space="0" w:color="auto"/>
            <w:left w:val="none" w:sz="0" w:space="0" w:color="auto"/>
            <w:bottom w:val="none" w:sz="0" w:space="0" w:color="auto"/>
            <w:right w:val="none" w:sz="0" w:space="0" w:color="auto"/>
          </w:divBdr>
        </w:div>
        <w:div w:id="1332492330">
          <w:marLeft w:val="0"/>
          <w:marRight w:val="0"/>
          <w:marTop w:val="0"/>
          <w:marBottom w:val="0"/>
          <w:divBdr>
            <w:top w:val="none" w:sz="0" w:space="0" w:color="auto"/>
            <w:left w:val="none" w:sz="0" w:space="0" w:color="auto"/>
            <w:bottom w:val="none" w:sz="0" w:space="0" w:color="auto"/>
            <w:right w:val="none" w:sz="0" w:space="0" w:color="auto"/>
          </w:divBdr>
        </w:div>
        <w:div w:id="833303420">
          <w:marLeft w:val="0"/>
          <w:marRight w:val="0"/>
          <w:marTop w:val="0"/>
          <w:marBottom w:val="0"/>
          <w:divBdr>
            <w:top w:val="none" w:sz="0" w:space="0" w:color="auto"/>
            <w:left w:val="none" w:sz="0" w:space="0" w:color="auto"/>
            <w:bottom w:val="none" w:sz="0" w:space="0" w:color="auto"/>
            <w:right w:val="none" w:sz="0" w:space="0" w:color="auto"/>
          </w:divBdr>
        </w:div>
        <w:div w:id="914775586">
          <w:marLeft w:val="0"/>
          <w:marRight w:val="0"/>
          <w:marTop w:val="0"/>
          <w:marBottom w:val="0"/>
          <w:divBdr>
            <w:top w:val="none" w:sz="0" w:space="0" w:color="auto"/>
            <w:left w:val="none" w:sz="0" w:space="0" w:color="auto"/>
            <w:bottom w:val="none" w:sz="0" w:space="0" w:color="auto"/>
            <w:right w:val="none" w:sz="0" w:space="0" w:color="auto"/>
          </w:divBdr>
        </w:div>
        <w:div w:id="1722703916">
          <w:marLeft w:val="0"/>
          <w:marRight w:val="0"/>
          <w:marTop w:val="0"/>
          <w:marBottom w:val="0"/>
          <w:divBdr>
            <w:top w:val="none" w:sz="0" w:space="0" w:color="auto"/>
            <w:left w:val="none" w:sz="0" w:space="0" w:color="auto"/>
            <w:bottom w:val="none" w:sz="0" w:space="0" w:color="auto"/>
            <w:right w:val="none" w:sz="0" w:space="0" w:color="auto"/>
          </w:divBdr>
        </w:div>
        <w:div w:id="215824746">
          <w:marLeft w:val="0"/>
          <w:marRight w:val="0"/>
          <w:marTop w:val="0"/>
          <w:marBottom w:val="0"/>
          <w:divBdr>
            <w:top w:val="none" w:sz="0" w:space="0" w:color="auto"/>
            <w:left w:val="none" w:sz="0" w:space="0" w:color="auto"/>
            <w:bottom w:val="none" w:sz="0" w:space="0" w:color="auto"/>
            <w:right w:val="none" w:sz="0" w:space="0" w:color="auto"/>
          </w:divBdr>
        </w:div>
        <w:div w:id="1049182719">
          <w:marLeft w:val="0"/>
          <w:marRight w:val="0"/>
          <w:marTop w:val="0"/>
          <w:marBottom w:val="0"/>
          <w:divBdr>
            <w:top w:val="none" w:sz="0" w:space="0" w:color="auto"/>
            <w:left w:val="none" w:sz="0" w:space="0" w:color="auto"/>
            <w:bottom w:val="none" w:sz="0" w:space="0" w:color="auto"/>
            <w:right w:val="none" w:sz="0" w:space="0" w:color="auto"/>
          </w:divBdr>
        </w:div>
        <w:div w:id="1585795806">
          <w:marLeft w:val="0"/>
          <w:marRight w:val="0"/>
          <w:marTop w:val="0"/>
          <w:marBottom w:val="0"/>
          <w:divBdr>
            <w:top w:val="none" w:sz="0" w:space="0" w:color="auto"/>
            <w:left w:val="none" w:sz="0" w:space="0" w:color="auto"/>
            <w:bottom w:val="none" w:sz="0" w:space="0" w:color="auto"/>
            <w:right w:val="none" w:sz="0" w:space="0" w:color="auto"/>
          </w:divBdr>
        </w:div>
        <w:div w:id="480969504">
          <w:marLeft w:val="0"/>
          <w:marRight w:val="0"/>
          <w:marTop w:val="0"/>
          <w:marBottom w:val="0"/>
          <w:divBdr>
            <w:top w:val="none" w:sz="0" w:space="0" w:color="auto"/>
            <w:left w:val="none" w:sz="0" w:space="0" w:color="auto"/>
            <w:bottom w:val="none" w:sz="0" w:space="0" w:color="auto"/>
            <w:right w:val="none" w:sz="0" w:space="0" w:color="auto"/>
          </w:divBdr>
        </w:div>
        <w:div w:id="1964002010">
          <w:marLeft w:val="0"/>
          <w:marRight w:val="0"/>
          <w:marTop w:val="0"/>
          <w:marBottom w:val="0"/>
          <w:divBdr>
            <w:top w:val="none" w:sz="0" w:space="0" w:color="auto"/>
            <w:left w:val="none" w:sz="0" w:space="0" w:color="auto"/>
            <w:bottom w:val="none" w:sz="0" w:space="0" w:color="auto"/>
            <w:right w:val="none" w:sz="0" w:space="0" w:color="auto"/>
          </w:divBdr>
        </w:div>
        <w:div w:id="931814857">
          <w:marLeft w:val="0"/>
          <w:marRight w:val="0"/>
          <w:marTop w:val="0"/>
          <w:marBottom w:val="0"/>
          <w:divBdr>
            <w:top w:val="none" w:sz="0" w:space="0" w:color="auto"/>
            <w:left w:val="none" w:sz="0" w:space="0" w:color="auto"/>
            <w:bottom w:val="none" w:sz="0" w:space="0" w:color="auto"/>
            <w:right w:val="none" w:sz="0" w:space="0" w:color="auto"/>
          </w:divBdr>
        </w:div>
        <w:div w:id="495145990">
          <w:marLeft w:val="0"/>
          <w:marRight w:val="0"/>
          <w:marTop w:val="0"/>
          <w:marBottom w:val="0"/>
          <w:divBdr>
            <w:top w:val="none" w:sz="0" w:space="0" w:color="auto"/>
            <w:left w:val="none" w:sz="0" w:space="0" w:color="auto"/>
            <w:bottom w:val="none" w:sz="0" w:space="0" w:color="auto"/>
            <w:right w:val="none" w:sz="0" w:space="0" w:color="auto"/>
          </w:divBdr>
        </w:div>
        <w:div w:id="57825499">
          <w:marLeft w:val="0"/>
          <w:marRight w:val="0"/>
          <w:marTop w:val="0"/>
          <w:marBottom w:val="0"/>
          <w:divBdr>
            <w:top w:val="none" w:sz="0" w:space="0" w:color="auto"/>
            <w:left w:val="none" w:sz="0" w:space="0" w:color="auto"/>
            <w:bottom w:val="none" w:sz="0" w:space="0" w:color="auto"/>
            <w:right w:val="none" w:sz="0" w:space="0" w:color="auto"/>
          </w:divBdr>
        </w:div>
        <w:div w:id="2080663787">
          <w:marLeft w:val="0"/>
          <w:marRight w:val="0"/>
          <w:marTop w:val="0"/>
          <w:marBottom w:val="0"/>
          <w:divBdr>
            <w:top w:val="none" w:sz="0" w:space="0" w:color="auto"/>
            <w:left w:val="none" w:sz="0" w:space="0" w:color="auto"/>
            <w:bottom w:val="none" w:sz="0" w:space="0" w:color="auto"/>
            <w:right w:val="none" w:sz="0" w:space="0" w:color="auto"/>
          </w:divBdr>
        </w:div>
      </w:divsChild>
    </w:div>
    <w:div w:id="909927660">
      <w:bodyDiv w:val="1"/>
      <w:marLeft w:val="0"/>
      <w:marRight w:val="0"/>
      <w:marTop w:val="0"/>
      <w:marBottom w:val="0"/>
      <w:divBdr>
        <w:top w:val="none" w:sz="0" w:space="0" w:color="auto"/>
        <w:left w:val="none" w:sz="0" w:space="0" w:color="auto"/>
        <w:bottom w:val="none" w:sz="0" w:space="0" w:color="auto"/>
        <w:right w:val="none" w:sz="0" w:space="0" w:color="auto"/>
      </w:divBdr>
      <w:divsChild>
        <w:div w:id="1576671869">
          <w:marLeft w:val="0"/>
          <w:marRight w:val="0"/>
          <w:marTop w:val="0"/>
          <w:marBottom w:val="0"/>
          <w:divBdr>
            <w:top w:val="none" w:sz="0" w:space="0" w:color="auto"/>
            <w:left w:val="none" w:sz="0" w:space="0" w:color="auto"/>
            <w:bottom w:val="none" w:sz="0" w:space="0" w:color="auto"/>
            <w:right w:val="none" w:sz="0" w:space="0" w:color="auto"/>
          </w:divBdr>
        </w:div>
        <w:div w:id="1216117672">
          <w:marLeft w:val="0"/>
          <w:marRight w:val="0"/>
          <w:marTop w:val="0"/>
          <w:marBottom w:val="0"/>
          <w:divBdr>
            <w:top w:val="none" w:sz="0" w:space="0" w:color="auto"/>
            <w:left w:val="none" w:sz="0" w:space="0" w:color="auto"/>
            <w:bottom w:val="none" w:sz="0" w:space="0" w:color="auto"/>
            <w:right w:val="none" w:sz="0" w:space="0" w:color="auto"/>
          </w:divBdr>
        </w:div>
        <w:div w:id="273246645">
          <w:marLeft w:val="0"/>
          <w:marRight w:val="0"/>
          <w:marTop w:val="0"/>
          <w:marBottom w:val="0"/>
          <w:divBdr>
            <w:top w:val="none" w:sz="0" w:space="0" w:color="auto"/>
            <w:left w:val="none" w:sz="0" w:space="0" w:color="auto"/>
            <w:bottom w:val="none" w:sz="0" w:space="0" w:color="auto"/>
            <w:right w:val="none" w:sz="0" w:space="0" w:color="auto"/>
          </w:divBdr>
        </w:div>
        <w:div w:id="1996836135">
          <w:marLeft w:val="0"/>
          <w:marRight w:val="0"/>
          <w:marTop w:val="0"/>
          <w:marBottom w:val="0"/>
          <w:divBdr>
            <w:top w:val="none" w:sz="0" w:space="0" w:color="auto"/>
            <w:left w:val="none" w:sz="0" w:space="0" w:color="auto"/>
            <w:bottom w:val="none" w:sz="0" w:space="0" w:color="auto"/>
            <w:right w:val="none" w:sz="0" w:space="0" w:color="auto"/>
          </w:divBdr>
        </w:div>
        <w:div w:id="2079597395">
          <w:marLeft w:val="0"/>
          <w:marRight w:val="0"/>
          <w:marTop w:val="0"/>
          <w:marBottom w:val="0"/>
          <w:divBdr>
            <w:top w:val="none" w:sz="0" w:space="0" w:color="auto"/>
            <w:left w:val="none" w:sz="0" w:space="0" w:color="auto"/>
            <w:bottom w:val="none" w:sz="0" w:space="0" w:color="auto"/>
            <w:right w:val="none" w:sz="0" w:space="0" w:color="auto"/>
          </w:divBdr>
        </w:div>
        <w:div w:id="812058916">
          <w:marLeft w:val="0"/>
          <w:marRight w:val="0"/>
          <w:marTop w:val="0"/>
          <w:marBottom w:val="0"/>
          <w:divBdr>
            <w:top w:val="none" w:sz="0" w:space="0" w:color="auto"/>
            <w:left w:val="none" w:sz="0" w:space="0" w:color="auto"/>
            <w:bottom w:val="none" w:sz="0" w:space="0" w:color="auto"/>
            <w:right w:val="none" w:sz="0" w:space="0" w:color="auto"/>
          </w:divBdr>
        </w:div>
        <w:div w:id="717971254">
          <w:marLeft w:val="0"/>
          <w:marRight w:val="0"/>
          <w:marTop w:val="0"/>
          <w:marBottom w:val="0"/>
          <w:divBdr>
            <w:top w:val="none" w:sz="0" w:space="0" w:color="auto"/>
            <w:left w:val="none" w:sz="0" w:space="0" w:color="auto"/>
            <w:bottom w:val="none" w:sz="0" w:space="0" w:color="auto"/>
            <w:right w:val="none" w:sz="0" w:space="0" w:color="auto"/>
          </w:divBdr>
        </w:div>
      </w:divsChild>
    </w:div>
    <w:div w:id="1358310857">
      <w:bodyDiv w:val="1"/>
      <w:marLeft w:val="0"/>
      <w:marRight w:val="0"/>
      <w:marTop w:val="0"/>
      <w:marBottom w:val="0"/>
      <w:divBdr>
        <w:top w:val="none" w:sz="0" w:space="0" w:color="auto"/>
        <w:left w:val="none" w:sz="0" w:space="0" w:color="auto"/>
        <w:bottom w:val="none" w:sz="0" w:space="0" w:color="auto"/>
        <w:right w:val="none" w:sz="0" w:space="0" w:color="auto"/>
      </w:divBdr>
    </w:div>
    <w:div w:id="1717969031">
      <w:bodyDiv w:val="1"/>
      <w:marLeft w:val="0"/>
      <w:marRight w:val="0"/>
      <w:marTop w:val="0"/>
      <w:marBottom w:val="0"/>
      <w:divBdr>
        <w:top w:val="none" w:sz="0" w:space="0" w:color="auto"/>
        <w:left w:val="none" w:sz="0" w:space="0" w:color="auto"/>
        <w:bottom w:val="none" w:sz="0" w:space="0" w:color="auto"/>
        <w:right w:val="none" w:sz="0" w:space="0" w:color="auto"/>
      </w:divBdr>
      <w:divsChild>
        <w:div w:id="1780179013">
          <w:marLeft w:val="0"/>
          <w:marRight w:val="0"/>
          <w:marTop w:val="0"/>
          <w:marBottom w:val="0"/>
          <w:divBdr>
            <w:top w:val="none" w:sz="0" w:space="0" w:color="auto"/>
            <w:left w:val="none" w:sz="0" w:space="0" w:color="auto"/>
            <w:bottom w:val="none" w:sz="0" w:space="0" w:color="auto"/>
            <w:right w:val="none" w:sz="0" w:space="0" w:color="auto"/>
          </w:divBdr>
        </w:div>
        <w:div w:id="1435244322">
          <w:marLeft w:val="0"/>
          <w:marRight w:val="0"/>
          <w:marTop w:val="0"/>
          <w:marBottom w:val="0"/>
          <w:divBdr>
            <w:top w:val="none" w:sz="0" w:space="0" w:color="auto"/>
            <w:left w:val="none" w:sz="0" w:space="0" w:color="auto"/>
            <w:bottom w:val="none" w:sz="0" w:space="0" w:color="auto"/>
            <w:right w:val="none" w:sz="0" w:space="0" w:color="auto"/>
          </w:divBdr>
        </w:div>
        <w:div w:id="2060393920">
          <w:marLeft w:val="0"/>
          <w:marRight w:val="0"/>
          <w:marTop w:val="0"/>
          <w:marBottom w:val="0"/>
          <w:divBdr>
            <w:top w:val="none" w:sz="0" w:space="0" w:color="auto"/>
            <w:left w:val="none" w:sz="0" w:space="0" w:color="auto"/>
            <w:bottom w:val="none" w:sz="0" w:space="0" w:color="auto"/>
            <w:right w:val="none" w:sz="0" w:space="0" w:color="auto"/>
          </w:divBdr>
        </w:div>
        <w:div w:id="1612978497">
          <w:marLeft w:val="0"/>
          <w:marRight w:val="0"/>
          <w:marTop w:val="0"/>
          <w:marBottom w:val="0"/>
          <w:divBdr>
            <w:top w:val="none" w:sz="0" w:space="0" w:color="auto"/>
            <w:left w:val="none" w:sz="0" w:space="0" w:color="auto"/>
            <w:bottom w:val="none" w:sz="0" w:space="0" w:color="auto"/>
            <w:right w:val="none" w:sz="0" w:space="0" w:color="auto"/>
          </w:divBdr>
        </w:div>
        <w:div w:id="1472480736">
          <w:marLeft w:val="0"/>
          <w:marRight w:val="0"/>
          <w:marTop w:val="0"/>
          <w:marBottom w:val="0"/>
          <w:divBdr>
            <w:top w:val="none" w:sz="0" w:space="0" w:color="auto"/>
            <w:left w:val="none" w:sz="0" w:space="0" w:color="auto"/>
            <w:bottom w:val="none" w:sz="0" w:space="0" w:color="auto"/>
            <w:right w:val="none" w:sz="0" w:space="0" w:color="auto"/>
          </w:divBdr>
        </w:div>
        <w:div w:id="1098141108">
          <w:marLeft w:val="0"/>
          <w:marRight w:val="0"/>
          <w:marTop w:val="0"/>
          <w:marBottom w:val="0"/>
          <w:divBdr>
            <w:top w:val="none" w:sz="0" w:space="0" w:color="auto"/>
            <w:left w:val="none" w:sz="0" w:space="0" w:color="auto"/>
            <w:bottom w:val="none" w:sz="0" w:space="0" w:color="auto"/>
            <w:right w:val="none" w:sz="0" w:space="0" w:color="auto"/>
          </w:divBdr>
        </w:div>
        <w:div w:id="414785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fidah@ibrahimy.ac.id" TargetMode="External"/><Relationship Id="rId13" Type="http://schemas.openxmlformats.org/officeDocument/2006/relationships/hyperlink" Target="http://linkresearchlab.org/PreparingDigitalUniversity.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sl.fis.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dn.nmc.org/media/2014-nmc-horizon-report-heEN-SC.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papers.ssrn.com/sol3/papers.cfm?abstract_id=2577882"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arabhaskara.com/miscellaneous/m%20engapa-kemampuan-bahasa-inggris-sayakurang-berkembang/" TargetMode="External"/><Relationship Id="rId14" Type="http://schemas.openxmlformats.org/officeDocument/2006/relationships/hyperlink" Target="http://www.inholland.nl/onderzoek/lectoraten/elearning/inzet+video+en+weblectur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A5C4C22-A109-44CD-A681-917A97730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10</Pages>
  <Words>3635</Words>
  <Characters>20722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REZA</cp:lastModifiedBy>
  <cp:revision>26</cp:revision>
  <cp:lastPrinted>2019-01-16T15:51:00Z</cp:lastPrinted>
  <dcterms:created xsi:type="dcterms:W3CDTF">2019-10-02T01:31:00Z</dcterms:created>
  <dcterms:modified xsi:type="dcterms:W3CDTF">2019-11-17T01:46:00Z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http://www.zotero.org/styles/modern-humanities-research-association</vt:lpwstr>
  </property>
  <property fmtid="{D5CDD505-2E9C-101B-9397-08002B2CF9AE}" pid="4" name="Mendeley Unique User Id_1">
    <vt:lpwstr>81c4320d-316b-36cf-b979-3ced05a31e37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